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body>
    <w:p w:rsidR="00991962" w:rsidP="00476CEC" w:rsidRDefault="00991962" w14:paraId="0A8A7662" w14:textId="77777777">
      <w:pPr>
        <w:rPr>
          <w:b/>
          <w:bCs/>
          <w:color w:val="0070C0"/>
          <w:w w:val="110"/>
        </w:rPr>
      </w:pPr>
    </w:p>
    <w:p w:rsidR="00991962" w:rsidP="00476CEC" w:rsidRDefault="00991962" w14:paraId="10161C18" w14:textId="77777777">
      <w:pPr>
        <w:rPr>
          <w:b/>
          <w:bCs/>
          <w:color w:val="0070C0"/>
          <w:w w:val="110"/>
        </w:rPr>
      </w:pPr>
    </w:p>
    <w:p w:rsidR="00991962" w:rsidP="00476CEC" w:rsidRDefault="00991962" w14:paraId="34415CF9" w14:textId="2616DB0B">
      <w:pPr>
        <w:rPr>
          <w:b/>
          <w:bCs/>
          <w:color w:val="0070C0"/>
          <w:w w:val="110"/>
        </w:rPr>
      </w:pPr>
      <w:r w:rsidRPr="00DA1481">
        <w:rPr>
          <w:noProof/>
          <w:color w:val="0070C0"/>
          <w:sz w:val="24"/>
          <w:szCs w:val="24"/>
        </w:rPr>
        <mc:AlternateContent>
          <mc:Choice Requires="wps">
            <w:drawing>
              <wp:anchor distT="45720" distB="45720" distL="114300" distR="114300" simplePos="0" relativeHeight="251449344" behindDoc="0" locked="0" layoutInCell="1" allowOverlap="1" wp14:anchorId="4A209DD4" wp14:editId="6667AEF7">
                <wp:simplePos x="0" y="0"/>
                <wp:positionH relativeFrom="column">
                  <wp:posOffset>28575</wp:posOffset>
                </wp:positionH>
                <wp:positionV relativeFrom="paragraph">
                  <wp:posOffset>326390</wp:posOffset>
                </wp:positionV>
                <wp:extent cx="6858000" cy="3933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933825"/>
                        </a:xfrm>
                        <a:prstGeom prst="rect">
                          <a:avLst/>
                        </a:prstGeom>
                        <a:solidFill>
                          <a:srgbClr val="FFFFFF"/>
                        </a:solidFill>
                        <a:ln w="3175">
                          <a:solidFill>
                            <a:schemeClr val="tx1"/>
                          </a:solidFill>
                          <a:miter lim="800000"/>
                          <a:headEnd/>
                          <a:tailEnd/>
                        </a:ln>
                      </wps:spPr>
                      <wps:txbx>
                        <w:txbxContent>
                          <w:p w:rsidR="00724C95" w:rsidP="00DA1481" w:rsidRDefault="00724C95" w14:paraId="2934BB0A" w14:textId="67BAAD69">
                            <w:pPr>
                              <w:jc w:val="center"/>
                            </w:pPr>
                          </w:p>
                          <w:p w:rsidR="00991962" w:rsidP="00DA1481" w:rsidRDefault="00991962" w14:paraId="4F01A663" w14:textId="16B380A0">
                            <w:pPr>
                              <w:pStyle w:val="Title"/>
                              <w:rPr>
                                <w:rFonts w:ascii="Calibri" w:hAnsi="Calibri" w:cs="Calibri"/>
                                <w:color w:val="000000" w:themeColor="text1"/>
                              </w:rPr>
                            </w:pPr>
                            <w:r w:rsidRPr="00991962">
                              <w:drawing>
                                <wp:inline distT="0" distB="0" distL="0" distR="0" wp14:anchorId="328FC045" wp14:editId="4F15E9B4">
                                  <wp:extent cx="2590800" cy="819150"/>
                                  <wp:effectExtent l="0" t="0" r="0" b="0"/>
                                  <wp:docPr id="11797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0" cy="819150"/>
                                          </a:xfrm>
                                          <a:prstGeom prst="rect">
                                            <a:avLst/>
                                          </a:prstGeom>
                                          <a:noFill/>
                                          <a:ln>
                                            <a:noFill/>
                                          </a:ln>
                                        </pic:spPr>
                                      </pic:pic>
                                    </a:graphicData>
                                  </a:graphic>
                                </wp:inline>
                              </w:drawing>
                            </w:r>
                          </w:p>
                          <w:p w:rsidR="00991962" w:rsidP="00DA1481" w:rsidRDefault="00991962" w14:paraId="2A8933F3" w14:textId="77777777">
                            <w:pPr>
                              <w:pStyle w:val="Title"/>
                              <w:rPr>
                                <w:rFonts w:ascii="Calibri" w:hAnsi="Calibri" w:cs="Calibri"/>
                                <w:color w:val="000000" w:themeColor="text1"/>
                              </w:rPr>
                            </w:pPr>
                          </w:p>
                          <w:p w:rsidR="00DB4CB4" w:rsidP="00DA1481" w:rsidRDefault="00991962" w14:paraId="145A6733" w14:textId="0D590107">
                            <w:pPr>
                              <w:pStyle w:val="Title"/>
                              <w:rPr>
                                <w:rFonts w:ascii="Calibri" w:hAnsi="Calibri" w:cs="Calibri"/>
                                <w:color w:val="000000" w:themeColor="text1"/>
                              </w:rPr>
                            </w:pPr>
                            <w:r>
                              <w:rPr>
                                <w:rFonts w:ascii="Calibri" w:hAnsi="Calibri" w:cs="Calibri"/>
                                <w:color w:val="000000" w:themeColor="text1"/>
                              </w:rPr>
                              <w:t>Gathering and Displaying Program Data Inform</w:t>
                            </w:r>
                            <w:bookmarkStart w:name="_Hlk210826193" w:id="0"/>
                            <w:r>
                              <w:rPr>
                                <w:rFonts w:ascii="Calibri" w:hAnsi="Calibri" w:cs="Calibri"/>
                                <w:color w:val="000000" w:themeColor="text1"/>
                              </w:rPr>
                              <w:t>ation</w:t>
                            </w:r>
                            <w:bookmarkEnd w:id="0"/>
                          </w:p>
                          <w:p w:rsidR="00724C95" w:rsidP="00DA1481" w:rsidRDefault="00724C95" w14:paraId="0082B1D9" w14:textId="77777777"/>
                          <w:p w:rsidR="00991962" w:rsidP="00DA1481" w:rsidRDefault="00991962" w14:paraId="0EF4CDCA" w14:textId="55B2CBCB">
                            <w:pPr>
                              <w:rPr>
                                <w:sz w:val="24"/>
                                <w:szCs w:val="24"/>
                              </w:rPr>
                            </w:pPr>
                            <w:r w:rsidRPr="00991962">
                              <w:rPr>
                                <w:sz w:val="24"/>
                                <w:szCs w:val="24"/>
                              </w:rPr>
                              <w:t>This resource is designed to help</w:t>
                            </w:r>
                            <w:r>
                              <w:rPr>
                                <w:sz w:val="24"/>
                                <w:szCs w:val="24"/>
                              </w:rPr>
                              <w:t xml:space="preserve"> program leaders to </w:t>
                            </w:r>
                            <w:r w:rsidRPr="00991962">
                              <w:rPr>
                                <w:sz w:val="24"/>
                                <w:szCs w:val="24"/>
                              </w:rPr>
                              <w:t>evaluate and select data collection platforms that best suit their program’s needs. It provides an overview of commonly used technology tools for sending surveys, collecting responses, and visualizing program data. The comparison table below highlights popular platforms, though the landscape of data collection tools continues to evolve.</w:t>
                            </w:r>
                            <w:r>
                              <w:rPr>
                                <w:sz w:val="24"/>
                                <w:szCs w:val="24"/>
                              </w:rPr>
                              <w:t xml:space="preserve">  </w:t>
                            </w:r>
                            <w:r w:rsidRPr="00991962">
                              <w:rPr>
                                <w:sz w:val="24"/>
                                <w:szCs w:val="24"/>
                              </w:rPr>
                              <w:t>The information in this document was last updated in September 2025.</w:t>
                            </w:r>
                          </w:p>
                          <w:p w:rsidR="00991962" w:rsidP="00DA1481" w:rsidRDefault="00991962" w14:paraId="45C9265F" w14:textId="77777777">
                            <w:pPr>
                              <w:rPr>
                                <w:sz w:val="24"/>
                                <w:szCs w:val="24"/>
                              </w:rPr>
                            </w:pPr>
                          </w:p>
                          <w:p w:rsidRPr="004E02C2" w:rsidR="00724C95" w:rsidP="00DA1481" w:rsidRDefault="00955393" w14:paraId="0A580530" w14:textId="608768B7">
                            <w:pPr>
                              <w:rPr>
                                <w:i/>
                                <w:iCs/>
                                <w:color w:val="7030A0"/>
                                <w:sz w:val="24"/>
                                <w:szCs w:val="24"/>
                              </w:rPr>
                            </w:pPr>
                            <w:r w:rsidRPr="004E02C2">
                              <w:rPr>
                                <w:i/>
                                <w:iCs/>
                                <w:color w:val="7030A0"/>
                                <w:sz w:val="24"/>
                                <w:szCs w:val="24"/>
                              </w:rPr>
                              <w:t>Add your own logo or other graphic and remove this text box before sharing.</w:t>
                            </w:r>
                          </w:p>
                          <w:p w:rsidR="00DA1481" w:rsidP="00DA1481" w:rsidRDefault="00DA1481" w14:paraId="6992C87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A209DD4">
                <v:stroke joinstyle="miter"/>
                <v:path gradientshapeok="t" o:connecttype="rect"/>
              </v:shapetype>
              <v:shape id="Text Box 2" style="position:absolute;margin-left:2.25pt;margin-top:25.7pt;width:540pt;height:309.75pt;z-index:251449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black [3213]"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bTFgIAAB8EAAAOAAAAZHJzL2Uyb0RvYy54bWysU9tu2zAMfR+wfxD0vti5takRp+jSZRjQ&#10;XYBuHyDLcixMEjVJiZ19/SjZTdPubZgfBNKUDsnDw/VtrxU5CuclmJJOJzklwnCopdmX9Mf33bsV&#10;JT4wUzMFRpT0JDy93bx9s+5sIWbQgqqFIwhifNHZkrYh2CLLPG+FZn4CVhgMNuA0C+i6fVY71iG6&#10;Vtksz6+yDlxtHXDhPf69H4J0k/CbRvDwtWm8CESVFGsL6XTprOKZbdas2DtmW8nHMtg/VKGZNJj0&#10;DHXPAiMHJ/+C0pI78NCECQedQdNILlIP2M00f9XNY8usSL0gOd6eafL/D5Z/OT7ab46E/j30OMDU&#10;hLcPwH96YmDbMrMXd85B1wpWY+JppCzrrC/Gp5FqX/gIUnWfocYhs0OABNQ3TkdWsE+C6DiA05l0&#10;0QfC8efVarnKcwxxjM1v5vPVbJlysOLpuXU+fBSgSTRK6nCqCZ4dH3yI5bDi6UrM5kHJeieVSo7b&#10;V1vlyJGhAnbpG9FfXFOGdJh+er0cGHgBEcUoziChHzh4lUjLgEpWUpc09oMdJW1F2j6YOtmBSTXY&#10;WLEyI4+RuoHE0Fc9Xox8VlCfkFEHg2Jxw9Bowf2mpEO1ltT/OjAnKFGfDE7lZrpYRHknZ7G8nqHj&#10;LiPVZYQZjlAlDZQM5jaklYh8GbjD6TUy8fpcyVgrqjDRPW5MlPmln2497/XmDwAAAP//AwBQSwME&#10;FAAGAAgAAAAhAHexkxnfAAAACQEAAA8AAABkcnMvZG93bnJldi54bWxMj0FPwkAQhe8m/ofNmHiT&#10;XYQi1k6JMWk4GbASuC7t2DZ2Z2t3gfLv3Z70+Oa9vPdNshpMK87Uu8YywnSiQBAXtmy4Qth9Zg9L&#10;EM5rLnVrmRCu5GCV3t4kOi7thT/onPtKhBJ2sUaove9iKV1Rk9FuYjvi4H3Z3mgfZF/JsteXUG5a&#10;+ajUQhrdcFiodUdvNRXf+ckgzPb7zeZ9nTWH6MfPtmZ7zdZRjnh/N7y+gPA0+L8wjPgBHdLAdLQn&#10;Lp1oEeZRCCJE0zmI0VbL8XJEWDypZ5BpIv9/kP4CAAD//wMAUEsBAi0AFAAGAAgAAAAhALaDOJL+&#10;AAAA4QEAABMAAAAAAAAAAAAAAAAAAAAAAFtDb250ZW50X1R5cGVzXS54bWxQSwECLQAUAAYACAAA&#10;ACEAOP0h/9YAAACUAQAACwAAAAAAAAAAAAAAAAAvAQAAX3JlbHMvLnJlbHNQSwECLQAUAAYACAAA&#10;ACEAKp0m0xYCAAAfBAAADgAAAAAAAAAAAAAAAAAuAgAAZHJzL2Uyb0RvYy54bWxQSwECLQAUAAYA&#10;CAAAACEAd7GTGd8AAAAJAQAADwAAAAAAAAAAAAAAAABwBAAAZHJzL2Rvd25yZXYueG1sUEsFBgAA&#10;AAAEAAQA8wAAAHwFAAAAAA==&#10;">
                <v:textbox>
                  <w:txbxContent>
                    <w:p w:rsidR="00724C95" w:rsidP="00DA1481" w:rsidRDefault="00724C95" w14:paraId="2934BB0A" w14:textId="67BAAD69">
                      <w:pPr>
                        <w:jc w:val="center"/>
                      </w:pPr>
                    </w:p>
                    <w:p w:rsidR="00991962" w:rsidP="00DA1481" w:rsidRDefault="00991962" w14:paraId="4F01A663" w14:textId="16B380A0">
                      <w:pPr>
                        <w:pStyle w:val="Title"/>
                        <w:rPr>
                          <w:rFonts w:ascii="Calibri" w:hAnsi="Calibri" w:cs="Calibri"/>
                          <w:color w:val="000000" w:themeColor="text1"/>
                        </w:rPr>
                      </w:pPr>
                      <w:r w:rsidRPr="00991962">
                        <w:drawing>
                          <wp:inline distT="0" distB="0" distL="0" distR="0" wp14:anchorId="328FC045" wp14:editId="4F15E9B4">
                            <wp:extent cx="2590800" cy="819150"/>
                            <wp:effectExtent l="0" t="0" r="0" b="0"/>
                            <wp:docPr id="11797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0" cy="819150"/>
                                    </a:xfrm>
                                    <a:prstGeom prst="rect">
                                      <a:avLst/>
                                    </a:prstGeom>
                                    <a:noFill/>
                                    <a:ln>
                                      <a:noFill/>
                                    </a:ln>
                                  </pic:spPr>
                                </pic:pic>
                              </a:graphicData>
                            </a:graphic>
                          </wp:inline>
                        </w:drawing>
                      </w:r>
                    </w:p>
                    <w:p w:rsidR="00991962" w:rsidP="00DA1481" w:rsidRDefault="00991962" w14:paraId="2A8933F3" w14:textId="77777777">
                      <w:pPr>
                        <w:pStyle w:val="Title"/>
                        <w:rPr>
                          <w:rFonts w:ascii="Calibri" w:hAnsi="Calibri" w:cs="Calibri"/>
                          <w:color w:val="000000" w:themeColor="text1"/>
                        </w:rPr>
                      </w:pPr>
                    </w:p>
                    <w:p w:rsidR="00DB4CB4" w:rsidP="00DA1481" w:rsidRDefault="00991962" w14:paraId="145A6733" w14:textId="0D590107">
                      <w:pPr>
                        <w:pStyle w:val="Title"/>
                        <w:rPr>
                          <w:rFonts w:ascii="Calibri" w:hAnsi="Calibri" w:cs="Calibri"/>
                          <w:color w:val="000000" w:themeColor="text1"/>
                        </w:rPr>
                      </w:pPr>
                      <w:r>
                        <w:rPr>
                          <w:rFonts w:ascii="Calibri" w:hAnsi="Calibri" w:cs="Calibri"/>
                          <w:color w:val="000000" w:themeColor="text1"/>
                        </w:rPr>
                        <w:t>Gathering and Displaying Program Data Inform</w:t>
                      </w:r>
                      <w:r>
                        <w:rPr>
                          <w:rFonts w:ascii="Calibri" w:hAnsi="Calibri" w:cs="Calibri"/>
                          <w:color w:val="000000" w:themeColor="text1"/>
                        </w:rPr>
                        <w:t>ation</w:t>
                      </w:r>
                    </w:p>
                    <w:p w:rsidR="00724C95" w:rsidP="00DA1481" w:rsidRDefault="00724C95" w14:paraId="0082B1D9" w14:textId="77777777"/>
                    <w:p w:rsidR="00991962" w:rsidP="00DA1481" w:rsidRDefault="00991962" w14:paraId="0EF4CDCA" w14:textId="55B2CBCB">
                      <w:pPr>
                        <w:rPr>
                          <w:sz w:val="24"/>
                          <w:szCs w:val="24"/>
                        </w:rPr>
                      </w:pPr>
                      <w:r w:rsidRPr="00991962">
                        <w:rPr>
                          <w:sz w:val="24"/>
                          <w:szCs w:val="24"/>
                        </w:rPr>
                        <w:t>This resource is designed to help</w:t>
                      </w:r>
                      <w:r>
                        <w:rPr>
                          <w:sz w:val="24"/>
                          <w:szCs w:val="24"/>
                        </w:rPr>
                        <w:t xml:space="preserve"> program leaders to </w:t>
                      </w:r>
                      <w:r w:rsidRPr="00991962">
                        <w:rPr>
                          <w:sz w:val="24"/>
                          <w:szCs w:val="24"/>
                        </w:rPr>
                        <w:t>evaluate and select data collection platforms that best suit their program’s needs. It provides an overview of commonly used technology tools for sending surveys, collecting responses, and visualizing program data. The comparison table below highlights popular platforms, though the landscape of data collection tools continues to evolve.</w:t>
                      </w:r>
                      <w:r>
                        <w:rPr>
                          <w:sz w:val="24"/>
                          <w:szCs w:val="24"/>
                        </w:rPr>
                        <w:t xml:space="preserve">  </w:t>
                      </w:r>
                      <w:r w:rsidRPr="00991962">
                        <w:rPr>
                          <w:sz w:val="24"/>
                          <w:szCs w:val="24"/>
                        </w:rPr>
                        <w:t>The information in this document was last updated in September 2025.</w:t>
                      </w:r>
                    </w:p>
                    <w:p w:rsidR="00991962" w:rsidP="00DA1481" w:rsidRDefault="00991962" w14:paraId="45C9265F" w14:textId="77777777">
                      <w:pPr>
                        <w:rPr>
                          <w:sz w:val="24"/>
                          <w:szCs w:val="24"/>
                        </w:rPr>
                      </w:pPr>
                    </w:p>
                    <w:p w:rsidRPr="004E02C2" w:rsidR="00724C95" w:rsidP="00DA1481" w:rsidRDefault="00955393" w14:paraId="0A580530" w14:textId="608768B7">
                      <w:pPr>
                        <w:rPr>
                          <w:i/>
                          <w:iCs/>
                          <w:color w:val="7030A0"/>
                          <w:sz w:val="24"/>
                          <w:szCs w:val="24"/>
                        </w:rPr>
                      </w:pPr>
                      <w:r w:rsidRPr="004E02C2">
                        <w:rPr>
                          <w:i/>
                          <w:iCs/>
                          <w:color w:val="7030A0"/>
                          <w:sz w:val="24"/>
                          <w:szCs w:val="24"/>
                        </w:rPr>
                        <w:t>Add your own logo or other graphic and remove this text box before sharing.</w:t>
                      </w:r>
                    </w:p>
                    <w:p w:rsidR="00DA1481" w:rsidP="00DA1481" w:rsidRDefault="00DA1481" w14:paraId="6992C878" w14:textId="77777777"/>
                  </w:txbxContent>
                </v:textbox>
                <w10:wrap type="square"/>
              </v:shape>
            </w:pict>
          </mc:Fallback>
        </mc:AlternateContent>
      </w:r>
    </w:p>
    <w:p w:rsidR="00991962" w:rsidP="00476CEC" w:rsidRDefault="00991962" w14:paraId="5A96F59C" w14:textId="55F9FA48">
      <w:pPr>
        <w:rPr>
          <w:b/>
          <w:bCs/>
          <w:color w:val="0070C0"/>
          <w:w w:val="110"/>
        </w:rPr>
      </w:pPr>
    </w:p>
    <w:p w:rsidR="00991962" w:rsidP="00476CEC" w:rsidRDefault="00991962" w14:paraId="35D9E770" w14:textId="77777777">
      <w:pPr>
        <w:rPr>
          <w:b/>
          <w:bCs/>
          <w:color w:val="0070C0"/>
          <w:w w:val="110"/>
        </w:rPr>
      </w:pPr>
    </w:p>
    <w:p w:rsidR="00991962" w:rsidRDefault="00991962" w14:paraId="577BF4CA" w14:textId="23233C5E">
      <w:pPr>
        <w:rPr>
          <w:b/>
          <w:bCs/>
          <w:color w:val="0070C0"/>
          <w:w w:val="110"/>
        </w:rPr>
      </w:pPr>
      <w:r>
        <w:rPr>
          <w:b/>
          <w:bCs/>
          <w:color w:val="0070C0"/>
          <w:w w:val="110"/>
        </w:rPr>
        <w:br w:type="page"/>
      </w:r>
    </w:p>
    <w:p w:rsidRPr="00B623C4" w:rsidR="00991962" w:rsidP="008A5323" w:rsidRDefault="008A5323" w14:paraId="4583F3DB" w14:textId="3D8123E5">
      <w:pPr>
        <w:jc w:val="center"/>
        <w:rPr>
          <w:b/>
          <w:bCs/>
          <w:color w:val="7030A0"/>
          <w:sz w:val="40"/>
          <w:szCs w:val="40"/>
          <w:u w:val="single"/>
        </w:rPr>
      </w:pPr>
      <w:bookmarkStart w:name="_Hlk210829280" w:id="2"/>
      <w:r w:rsidRPr="00B623C4">
        <w:rPr>
          <w:b/>
          <w:bCs/>
          <w:color w:val="7030A0"/>
          <w:sz w:val="40"/>
          <w:szCs w:val="40"/>
          <w:u w:val="single"/>
        </w:rPr>
        <w:lastRenderedPageBreak/>
        <w:t>DATA COLLECTION</w:t>
      </w:r>
      <w:r w:rsidRPr="00B623C4" w:rsidR="00991962">
        <w:rPr>
          <w:b/>
          <w:bCs/>
          <w:color w:val="7030A0"/>
          <w:sz w:val="40"/>
          <w:szCs w:val="40"/>
          <w:u w:val="single"/>
        </w:rPr>
        <w:t xml:space="preserve"> PLATFORMS</w:t>
      </w:r>
    </w:p>
    <w:p w:rsidRPr="008A5323" w:rsidR="008A5323" w:rsidP="008A5323" w:rsidRDefault="008A5323" w14:paraId="67A92CF8" w14:textId="77777777">
      <w:pPr>
        <w:jc w:val="center"/>
        <w:rPr>
          <w:rFonts w:asciiTheme="minorHAnsi" w:hAnsiTheme="minorHAnsi" w:cstheme="minorHAnsi"/>
          <w:b/>
          <w:bCs/>
          <w:color w:val="7030A0"/>
          <w:sz w:val="28"/>
          <w:szCs w:val="28"/>
          <w:u w:val="single"/>
        </w:rPr>
      </w:pPr>
    </w:p>
    <w:p w:rsidR="00B623C4" w:rsidP="008A5323" w:rsidRDefault="00D93C5F" w14:paraId="091F4255" w14:textId="392062CC">
      <w:pPr>
        <w:widowControl/>
        <w:autoSpaceDE/>
        <w:autoSpaceDN/>
        <w:rPr>
          <w:rFonts w:eastAsia="Aptos" w:asciiTheme="minorHAnsi" w:hAnsiTheme="minorHAnsi" w:cstheme="minorHAnsi"/>
          <w:b/>
          <w:bCs/>
          <w:i/>
          <w:iCs/>
          <w:kern w:val="2"/>
          <w:sz w:val="28"/>
          <w:szCs w:val="28"/>
          <w14:ligatures w14:val="standardContextual"/>
        </w:rPr>
      </w:pPr>
      <w:r>
        <w:rPr>
          <w:rFonts w:eastAsia="Aptos" w:asciiTheme="minorHAnsi" w:hAnsiTheme="minorHAnsi" w:cstheme="minorHAnsi"/>
          <w:b/>
          <w:bCs/>
          <w:i/>
          <w:iCs/>
          <w:noProof/>
          <w:kern w:val="2"/>
          <w:sz w:val="28"/>
          <w:szCs w:val="28"/>
        </w:rPr>
        <w:drawing>
          <wp:inline distT="0" distB="0" distL="0" distR="0" wp14:anchorId="2A7AEE33" wp14:editId="70BD1DD2">
            <wp:extent cx="314325" cy="314325"/>
            <wp:effectExtent l="0" t="0" r="9525" b="9525"/>
            <wp:docPr id="744981007" name="Graphic 8"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981007" name="Graphic 744981007" descr="Lights On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14325" cy="314325"/>
                    </a:xfrm>
                    <a:prstGeom prst="rect">
                      <a:avLst/>
                    </a:prstGeom>
                  </pic:spPr>
                </pic:pic>
              </a:graphicData>
            </a:graphic>
          </wp:inline>
        </w:drawing>
      </w:r>
      <w:r>
        <w:rPr>
          <w:rFonts w:eastAsia="Aptos" w:asciiTheme="minorHAnsi" w:hAnsiTheme="minorHAnsi" w:cstheme="minorHAnsi"/>
          <w:b/>
          <w:bCs/>
          <w:i/>
          <w:iCs/>
          <w:kern w:val="2"/>
          <w:sz w:val="28"/>
          <w:szCs w:val="28"/>
          <w14:ligatures w14:val="standardContextual"/>
        </w:rPr>
        <w:t>Pro Tip</w:t>
      </w:r>
    </w:p>
    <w:p w:rsidRPr="00152E56" w:rsidR="00D93C5F" w:rsidP="008A5323" w:rsidRDefault="00B623C4" w14:paraId="2CC18E20" w14:textId="6CA5E987">
      <w:pPr>
        <w:widowControl/>
        <w:autoSpaceDE/>
        <w:autoSpaceDN/>
        <w:rPr>
          <w:rFonts w:eastAsia="Aptos" w:asciiTheme="minorHAnsi" w:hAnsiTheme="minorHAnsi" w:cstheme="minorHAnsi"/>
          <w:kern w:val="2"/>
          <w:sz w:val="24"/>
          <w:szCs w:val="24"/>
          <w14:ligatures w14:val="standardContextual"/>
        </w:rPr>
      </w:pPr>
      <w:hyperlink w:history="1" r:id="rId10">
        <w:r w:rsidRPr="008A5323" w:rsidR="008A5323">
          <w:rPr>
            <w:rStyle w:val="Hyperlink"/>
            <w:rFonts w:eastAsia="Aptos" w:asciiTheme="minorHAnsi" w:hAnsiTheme="minorHAnsi" w:cstheme="minorHAnsi"/>
            <w:kern w:val="2"/>
            <w:sz w:val="24"/>
            <w:szCs w:val="24"/>
            <w14:ligatures w14:val="standardContextual"/>
          </w:rPr>
          <w:t>Google Forms</w:t>
        </w:r>
      </w:hyperlink>
      <w:r w:rsidRPr="008A5323" w:rsidR="008A5323">
        <w:rPr>
          <w:rFonts w:eastAsia="Aptos" w:asciiTheme="minorHAnsi" w:hAnsiTheme="minorHAnsi" w:cstheme="minorHAnsi"/>
          <w:kern w:val="2"/>
          <w:sz w:val="24"/>
          <w:szCs w:val="24"/>
          <w14:ligatures w14:val="standardContextual"/>
        </w:rPr>
        <w:t xml:space="preserve"> and </w:t>
      </w:r>
      <w:hyperlink w:history="1" r:id="rId11">
        <w:r w:rsidRPr="008A5323" w:rsidR="008A5323">
          <w:rPr>
            <w:rStyle w:val="Hyperlink"/>
            <w:rFonts w:eastAsia="Aptos" w:asciiTheme="minorHAnsi" w:hAnsiTheme="minorHAnsi" w:cstheme="minorHAnsi"/>
            <w:kern w:val="2"/>
            <w:sz w:val="24"/>
            <w:szCs w:val="24"/>
            <w14:ligatures w14:val="standardContextual"/>
          </w:rPr>
          <w:t>Survey Monkey</w:t>
        </w:r>
      </w:hyperlink>
      <w:r w:rsidRPr="008A5323" w:rsidR="008A5323">
        <w:rPr>
          <w:rFonts w:eastAsia="Aptos" w:asciiTheme="minorHAnsi" w:hAnsiTheme="minorHAnsi" w:cstheme="minorHAnsi"/>
          <w:kern w:val="2"/>
          <w:sz w:val="24"/>
          <w:szCs w:val="24"/>
          <w14:ligatures w14:val="standardContextual"/>
        </w:rPr>
        <w:t xml:space="preserve"> are </w:t>
      </w:r>
      <w:r w:rsidRPr="00152E56" w:rsidR="002D56FE">
        <w:rPr>
          <w:rFonts w:eastAsia="Aptos" w:asciiTheme="minorHAnsi" w:hAnsiTheme="minorHAnsi" w:cstheme="minorHAnsi"/>
          <w:kern w:val="2"/>
          <w:sz w:val="24"/>
          <w:szCs w:val="24"/>
          <w14:ligatures w14:val="standardContextual"/>
        </w:rPr>
        <w:t>two</w:t>
      </w:r>
      <w:r w:rsidRPr="008A5323" w:rsidR="008A5323">
        <w:rPr>
          <w:rFonts w:eastAsia="Aptos" w:asciiTheme="minorHAnsi" w:hAnsiTheme="minorHAnsi" w:cstheme="minorHAnsi"/>
          <w:kern w:val="2"/>
          <w:sz w:val="24"/>
          <w:szCs w:val="24"/>
          <w14:ligatures w14:val="standardContextual"/>
        </w:rPr>
        <w:t xml:space="preserve"> of the </w:t>
      </w:r>
      <w:proofErr w:type="gramStart"/>
      <w:r w:rsidRPr="008A5323" w:rsidR="008A5323">
        <w:rPr>
          <w:rFonts w:eastAsia="Aptos" w:asciiTheme="minorHAnsi" w:hAnsiTheme="minorHAnsi" w:cstheme="minorHAnsi"/>
          <w:kern w:val="2"/>
          <w:sz w:val="24"/>
          <w:szCs w:val="24"/>
          <w14:ligatures w14:val="standardContextual"/>
        </w:rPr>
        <w:t>tools</w:t>
      </w:r>
      <w:proofErr w:type="gramEnd"/>
      <w:r w:rsidRPr="008A5323" w:rsidR="008A5323">
        <w:rPr>
          <w:rFonts w:eastAsia="Aptos" w:asciiTheme="minorHAnsi" w:hAnsiTheme="minorHAnsi" w:cstheme="minorHAnsi"/>
          <w:kern w:val="2"/>
          <w:sz w:val="24"/>
          <w:szCs w:val="24"/>
          <w14:ligatures w14:val="standardContextual"/>
        </w:rPr>
        <w:t xml:space="preserve"> programs can use to create surveys to collect the information the program wants to know. These tools require limited training and are easy to use. </w:t>
      </w:r>
    </w:p>
    <w:bookmarkEnd w:id="2"/>
    <w:p w:rsidR="00D93C5F" w:rsidP="008A5323" w:rsidRDefault="00D93C5F" w14:paraId="59EB21E8" w14:textId="77777777">
      <w:pPr>
        <w:widowControl/>
        <w:autoSpaceDE/>
        <w:autoSpaceDN/>
        <w:rPr>
          <w:rFonts w:ascii="Aptos" w:hAnsi="Aptos" w:eastAsia="Aptos" w:cs="Times New Roman"/>
          <w:kern w:val="2"/>
          <w:sz w:val="18"/>
          <w:szCs w:val="18"/>
          <w14:ligatures w14:val="standardContextual"/>
        </w:rPr>
      </w:pPr>
    </w:p>
    <w:p w:rsidR="00476CEC" w:rsidP="00476CEC" w:rsidRDefault="00476CEC" w14:paraId="0EAC4A14" w14:textId="5EC2F1A1">
      <w:pPr>
        <w:rPr>
          <w:b/>
          <w:bCs/>
          <w:color w:val="0070C0"/>
          <w:w w:val="110"/>
        </w:rPr>
      </w:pPr>
    </w:p>
    <w:p w:rsidR="00D93C5F" w:rsidP="00D93C5F" w:rsidRDefault="00D93C5F" w14:paraId="2F8C7BD6" w14:textId="1E8F05D5">
      <w:pPr>
        <w:pStyle w:val="BodyText"/>
        <w:ind w:left="0" w:firstLine="0"/>
        <w:rPr>
          <w:i/>
          <w:iCs/>
          <w:color w:val="7030A0"/>
          <w:sz w:val="4"/>
          <w:szCs w:val="4"/>
        </w:rPr>
      </w:pPr>
      <w:r>
        <w:rPr>
          <w:i/>
          <w:iCs/>
          <w:noProof/>
          <w:color w:val="7030A0"/>
          <w:sz w:val="4"/>
          <w:szCs w:val="4"/>
        </w:rPr>
        <mc:AlternateContent>
          <mc:Choice Requires="wps">
            <w:drawing>
              <wp:anchor distT="0" distB="0" distL="114300" distR="114300" simplePos="0" relativeHeight="251602944" behindDoc="0" locked="0" layoutInCell="1" allowOverlap="1" wp14:anchorId="03999285" wp14:editId="567547BC">
                <wp:simplePos x="0" y="0"/>
                <wp:positionH relativeFrom="column">
                  <wp:posOffset>0</wp:posOffset>
                </wp:positionH>
                <wp:positionV relativeFrom="paragraph">
                  <wp:posOffset>101600</wp:posOffset>
                </wp:positionV>
                <wp:extent cx="3213100" cy="333375"/>
                <wp:effectExtent l="0" t="0" r="25400" b="28575"/>
                <wp:wrapNone/>
                <wp:docPr id="1760241100" name="Rectangle 5"/>
                <wp:cNvGraphicFramePr/>
                <a:graphic xmlns:a="http://schemas.openxmlformats.org/drawingml/2006/main">
                  <a:graphicData uri="http://schemas.microsoft.com/office/word/2010/wordprocessingShape">
                    <wps:wsp>
                      <wps:cNvSpPr/>
                      <wps:spPr>
                        <a:xfrm>
                          <a:off x="0" y="0"/>
                          <a:ext cx="3213100" cy="333375"/>
                        </a:xfrm>
                        <a:prstGeom prst="rect">
                          <a:avLst/>
                        </a:prstGeom>
                        <a:solidFill>
                          <a:srgbClr val="7030A0"/>
                        </a:solidFill>
                        <a:ln>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Pr="00387213" w:rsidR="000760D1" w:rsidP="000760D1" w:rsidRDefault="000760D1" w14:paraId="1C578BF4" w14:textId="5BE9C524">
                            <w:pPr>
                              <w:jc w:val="center"/>
                              <w:rPr>
                                <w:b/>
                                <w:bCs/>
                                <w:color w:val="FFFFFF" w:themeColor="background1"/>
                                <w:sz w:val="28"/>
                                <w:szCs w:val="28"/>
                              </w:rPr>
                            </w:pPr>
                            <w:r w:rsidRPr="00D93C5F">
                              <w:rPr>
                                <w:b/>
                                <w:bCs/>
                                <w:color w:val="FFFFFF" w:themeColor="background1"/>
                                <w:sz w:val="28"/>
                                <w:szCs w:val="28"/>
                              </w:rPr>
                              <w:t>GOOGLE FORMS</w:t>
                            </w:r>
                            <w:r w:rsidRPr="00387213">
                              <w:rPr>
                                <w:b/>
                                <w:bCs/>
                                <w:color w:val="FFFFFF" w:themeColor="background1"/>
                                <w:sz w:val="28"/>
                                <w:szCs w:val="28"/>
                              </w:rPr>
                              <w:t xml:space="preserve"> </w:t>
                            </w:r>
                          </w:p>
                          <w:p w:rsidR="00387213" w:rsidRDefault="00387213" w14:paraId="02C7C313"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0;margin-top:8pt;width:253pt;height:26.2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7030a0" strokecolor="#7030a0" strokeweight="2pt" w14:anchorId="03999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phgIAAJoFAAAOAAAAZHJzL2Uyb0RvYy54bWysVMFu2zAMvQ/YPwi6r7aTdt2COkXQosOA&#10;og3WDj0rshQbkEWNUuJkXz9KdpyuLXYo5oNMieQT+UTy4nLXGrZV6BuwJS9Ocs6UlVA1dl3yn483&#10;n75w5oOwlTBgVcn3yvPL+ccPF52bqQnUYCqFjECsn3Wu5HUIbpZlXtaqFf4EnLKk1ICtCLTFdVah&#10;6Ai9Ndkkzz9nHWDlEKTynk6veyWfJ3ytlQz3WnsVmCk5xRbSimldxTWbX4jZGoWrGzmEId4RRSsa&#10;S5eOUNciCLbB5hVU20gEDzqcSGgz0LqRKuVA2RT5i2weauFUyoXI8W6kyf8/WHm3fXBLJBo652ee&#10;xJjFTmMb/xQf2yWy9iNZaheYpMPppJgWOXEqSTel7/wsspkdvR368E1By6JQcqTHSByJ7a0PvenB&#10;JF7mwTTVTWNM2uB6dWWQbQU93Hk+zRfprQj9LzNj3+dJONE1OyadpLA3KgIa+0Np1lSU5iSFnOpR&#10;jQEJKZUNRa+qRaX6OIuznAjpMxs9EiUJMCJrym/EHgBirb/G7mEG++iqUjmPzvm/AuudR490M9gw&#10;OreNBXwLwFBWw829/YGknprIUtitdsQNdXu0jCcrqPZLZAh9e3knbxp68lvhw1Ig9RNVCc2IcE+L&#10;NtCVHAaJsxrw91vn0Z7KnLScddSfJfe/NgIVZ+a7pQb4WpyexoZOm9Oz8wlt8Llm9VxjN+0VUCUV&#10;NI2cTGK0D+YgaoT2iUbJIt5KKmEl3V1yGfCwuQr93KBhJNVikcyoiZ0It/bByQgeeY4l/bh7EuiG&#10;ug/UMXdw6GUxe1H+vW30tLDYBNBN6o0jr8ML0ABIpTQMqzhhnu+T1XGkzv8AAAD//wMAUEsDBBQA&#10;BgAIAAAAIQBLD8w82QAAAAYBAAAPAAAAZHJzL2Rvd25yZXYueG1sTI7NTsMwEITvSLyDtZW4Ubug&#10;hpLGqRCil14QKQ/gxksSJV5Hsds6b8/2BKf9mdHMV+ySG8QFp9B50rBaKhBItbcdNRq+j/vHDYgQ&#10;DVkzeEINMwbYlfd3hcmtv9IXXqrYCA6hkBsNbYxjLmWoW3QmLP2IxNqPn5yJfE6NtJO5crgb5JNS&#10;mXSmI25ozYjvLdZ9dXYa1P7gXubPgxqfq35e9V1SH69J64dFetuCiJjinxlu+IwOJTOd/JlsEANn&#10;sI+/GU9W1+q2nDRkmzXIspD/8ctfAAAA//8DAFBLAQItABQABgAIAAAAIQC2gziS/gAAAOEBAAAT&#10;AAAAAAAAAAAAAAAAAAAAAABbQ29udGVudF9UeXBlc10ueG1sUEsBAi0AFAAGAAgAAAAhADj9If/W&#10;AAAAlAEAAAsAAAAAAAAAAAAAAAAALwEAAF9yZWxzLy5yZWxzUEsBAi0AFAAGAAgAAAAhAP94iOmG&#10;AgAAmgUAAA4AAAAAAAAAAAAAAAAALgIAAGRycy9lMm9Eb2MueG1sUEsBAi0AFAAGAAgAAAAhAEsP&#10;zDzZAAAABgEAAA8AAAAAAAAAAAAAAAAA4AQAAGRycy9kb3ducmV2LnhtbFBLBQYAAAAABAAEAPMA&#10;AADmBQAAAAA=&#10;">
                <v:textbox>
                  <w:txbxContent>
                    <w:p w:rsidRPr="00387213" w:rsidR="000760D1" w:rsidP="000760D1" w:rsidRDefault="000760D1" w14:paraId="1C578BF4" w14:textId="5BE9C524">
                      <w:pPr>
                        <w:jc w:val="center"/>
                        <w:rPr>
                          <w:b/>
                          <w:bCs/>
                          <w:color w:val="FFFFFF" w:themeColor="background1"/>
                          <w:sz w:val="28"/>
                          <w:szCs w:val="28"/>
                        </w:rPr>
                      </w:pPr>
                      <w:r w:rsidRPr="00D93C5F">
                        <w:rPr>
                          <w:b/>
                          <w:bCs/>
                          <w:color w:val="FFFFFF" w:themeColor="background1"/>
                          <w:sz w:val="28"/>
                          <w:szCs w:val="28"/>
                        </w:rPr>
                        <w:t>GOOGLE FORMS</w:t>
                      </w:r>
                      <w:r w:rsidRPr="00387213">
                        <w:rPr>
                          <w:b/>
                          <w:bCs/>
                          <w:color w:val="FFFFFF" w:themeColor="background1"/>
                          <w:sz w:val="28"/>
                          <w:szCs w:val="28"/>
                        </w:rPr>
                        <w:t xml:space="preserve"> </w:t>
                      </w:r>
                    </w:p>
                    <w:p w:rsidR="00387213" w:rsidRDefault="00387213" w14:paraId="02C7C313" w14:textId="77777777"/>
                  </w:txbxContent>
                </v:textbox>
              </v:rect>
            </w:pict>
          </mc:Fallback>
        </mc:AlternateContent>
      </w:r>
      <w:r>
        <w:rPr>
          <w:i/>
          <w:iCs/>
          <w:noProof/>
          <w:color w:val="7030A0"/>
          <w:sz w:val="4"/>
          <w:szCs w:val="4"/>
        </w:rPr>
        <mc:AlternateContent>
          <mc:Choice Requires="wps">
            <w:drawing>
              <wp:anchor distT="0" distB="0" distL="114300" distR="114300" simplePos="0" relativeHeight="251662336" behindDoc="0" locked="0" layoutInCell="1" allowOverlap="1" wp14:anchorId="6C1F01E0" wp14:editId="31D20DA5">
                <wp:simplePos x="0" y="0"/>
                <wp:positionH relativeFrom="column">
                  <wp:posOffset>3505201</wp:posOffset>
                </wp:positionH>
                <wp:positionV relativeFrom="paragraph">
                  <wp:posOffset>92075</wp:posOffset>
                </wp:positionV>
                <wp:extent cx="3238500" cy="333375"/>
                <wp:effectExtent l="0" t="0" r="19050" b="28575"/>
                <wp:wrapNone/>
                <wp:docPr id="1620630310" name="Rectangle 5"/>
                <wp:cNvGraphicFramePr/>
                <a:graphic xmlns:a="http://schemas.openxmlformats.org/drawingml/2006/main">
                  <a:graphicData uri="http://schemas.microsoft.com/office/word/2010/wordprocessingShape">
                    <wps:wsp>
                      <wps:cNvSpPr/>
                      <wps:spPr>
                        <a:xfrm>
                          <a:off x="0" y="0"/>
                          <a:ext cx="3238500" cy="333375"/>
                        </a:xfrm>
                        <a:prstGeom prst="rect">
                          <a:avLst/>
                        </a:prstGeom>
                        <a:solidFill>
                          <a:srgbClr val="7030A0"/>
                        </a:solidFill>
                        <a:ln w="25400" cap="flat" cmpd="sng" algn="ctr">
                          <a:solidFill>
                            <a:srgbClr val="7030A0"/>
                          </a:solidFill>
                          <a:prstDash val="solid"/>
                        </a:ln>
                        <a:effectLst/>
                      </wps:spPr>
                      <wps:txbx>
                        <w:txbxContent>
                          <w:p w:rsidR="00387213" w:rsidP="00B623C4" w:rsidRDefault="00B623C4" w14:paraId="0B86E678" w14:textId="204A2AC3">
                            <w:pPr>
                              <w:jc w:val="center"/>
                            </w:pPr>
                            <w:r>
                              <w:rPr>
                                <w:b/>
                                <w:bCs/>
                                <w:color w:val="FFFFFF" w:themeColor="background1"/>
                                <w:sz w:val="28"/>
                                <w:szCs w:val="28"/>
                              </w:rPr>
                              <w:t>SURVEY MONKEY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margin-left:276pt;margin-top:7.25pt;width:25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7030a0" strokecolor="#7030a0" strokeweight="2pt" w14:anchorId="6C1F01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j4ZUQIAAMYEAAAOAAAAZHJzL2Uyb0RvYy54bWysVEtv2zAMvg/YfxB0X+y81i6oUwQtOgwo&#10;2gDp0DMjS7EBWdIoJXb260fJTtN2OwzDclBI8f3po6+uu0azg0RfW1Pw8SjnTBphy9rsCv796e7T&#10;JWc+gClBWyMLfpSeXy8/frhq3UJObGV1KZFREuMXrSt4FYJbZJkXlWzAj6yThozKYgOBVNxlJUJL&#10;2RudTfL8c9ZaLB1aIb2n29veyJcpv1JShEelvAxMF5x6C+nEdG7jmS2vYLFDcFUthjbgH7pooDZU&#10;9CXVLQRge6x/S9XUAq23KoyEbTKrVC1kmoGmGefvptlU4GSahcDx7gUm///SiofDxq2RYGidX3gS&#10;4xSdwib+U3+sS2AdX8CSXWCCLqeT6eU8J0wF2ab0u5hHNLNztEMfvkrbsCgUHOkxEkZwuPehdz25&#10;xGLe6rq8q7VOCu62NxrZAejhLvJpvkpvRdnfuGnD2oJP5rPUCBCBlIZAPTWuLLg3O85A74iZImCq&#10;/Sba/12R2OQt+KpvJmUYJtUm9ioTz4aZzjBGKXTbjtXUyiRGxJutLY9rZGh7Knon7mrKfw8+rAGJ&#10;e4Qo7VN4pENpS9PZQeKssvjzT/fRnyhBVs5a4jJN/mMPKDnT3wyR5ct4NovkT8psfjEhBV9btq8t&#10;Zt/cWEJ9TJvrRBKjf9AnUaFtnmntVrEqmcAIqt1jPCg3od8xWlwhV6vkRoR3EO7NxomYPCIXkX3q&#10;ngHdwJFA7HqwJ97D4h1Vet8YaexqH6yqE4/OuBL/okLLkpg4LHbcxtd68jp/fpa/AAAA//8DAFBL&#10;AwQUAAYACAAAACEAMqCRrd0AAAAKAQAADwAAAGRycy9kb3ducmV2LnhtbEyPwU7DMBBE70j8g7VI&#10;3KjdQlIIcSqE2ksvqGk/wI2XJEq8jmK3df6+zgmOOzOafZNvgunZFUfXWpKwXAhgSJXVLdUSTsfd&#10;yzsw5xVp1VtCCRM62BSPD7nKtL3RAa+lr1ksIZcpCY33Q8a5qxo0yi3sgBS9Xzsa5eM51lyP6hbL&#10;Tc9XQqTcqJbih0YN+N1g1ZUXI0Hs9mY9/ezF8Fp207Jrg9h+BCmfn8LXJzCPwf+FYcaP6FBEprO9&#10;kHasl5Akq7jFR+MtATYHRDorZwnpWgAvcv5/QnEHAAD//wMAUEsBAi0AFAAGAAgAAAAhALaDOJL+&#10;AAAA4QEAABMAAAAAAAAAAAAAAAAAAAAAAFtDb250ZW50X1R5cGVzXS54bWxQSwECLQAUAAYACAAA&#10;ACEAOP0h/9YAAACUAQAACwAAAAAAAAAAAAAAAAAvAQAAX3JlbHMvLnJlbHNQSwECLQAUAAYACAAA&#10;ACEAVY4+GVECAADGBAAADgAAAAAAAAAAAAAAAAAuAgAAZHJzL2Uyb0RvYy54bWxQSwECLQAUAAYA&#10;CAAAACEAMqCRrd0AAAAKAQAADwAAAAAAAAAAAAAAAACrBAAAZHJzL2Rvd25yZXYueG1sUEsFBgAA&#10;AAAEAAQA8wAAALUFAAAAAA==&#10;">
                <v:textbox>
                  <w:txbxContent>
                    <w:p w:rsidR="00387213" w:rsidP="00B623C4" w:rsidRDefault="00B623C4" w14:paraId="0B86E678" w14:textId="204A2AC3">
                      <w:pPr>
                        <w:jc w:val="center"/>
                      </w:pPr>
                      <w:r>
                        <w:rPr>
                          <w:b/>
                          <w:bCs/>
                          <w:color w:val="FFFFFF" w:themeColor="background1"/>
                          <w:sz w:val="28"/>
                          <w:szCs w:val="28"/>
                        </w:rPr>
                        <w:t>SURVEY MONKEY</w:t>
                      </w:r>
                    </w:p>
                  </w:txbxContent>
                </v:textbox>
              </v:rect>
            </w:pict>
          </mc:Fallback>
        </mc:AlternateContent>
      </w:r>
      <w:r>
        <w:rPr>
          <w:i/>
          <w:iCs/>
          <w:color w:val="7030A0"/>
          <w:sz w:val="4"/>
          <w:szCs w:val="4"/>
        </w:rPr>
        <w:t>T</w:t>
      </w:r>
    </w:p>
    <w:p w:rsidR="00D93C5F" w:rsidRDefault="002D56FE" w14:paraId="16C18BAF" w14:textId="6FDF75D9">
      <w:pPr>
        <w:rPr>
          <w:i/>
          <w:iCs/>
          <w:color w:val="7030A0"/>
          <w:sz w:val="4"/>
          <w:szCs w:val="4"/>
        </w:rPr>
      </w:pPr>
      <w:r>
        <w:rPr>
          <w:i/>
          <w:iCs/>
          <w:noProof/>
          <w:color w:val="7030A0"/>
          <w:sz w:val="4"/>
          <w:szCs w:val="4"/>
        </w:rPr>
        <mc:AlternateContent>
          <mc:Choice Requires="wps">
            <w:drawing>
              <wp:anchor distT="0" distB="0" distL="114300" distR="114300" simplePos="0" relativeHeight="251692032" behindDoc="0" locked="0" layoutInCell="1" allowOverlap="1" wp14:anchorId="650419C7" wp14:editId="25CC1006">
                <wp:simplePos x="0" y="0"/>
                <wp:positionH relativeFrom="column">
                  <wp:posOffset>3505200</wp:posOffset>
                </wp:positionH>
                <wp:positionV relativeFrom="paragraph">
                  <wp:posOffset>548004</wp:posOffset>
                </wp:positionV>
                <wp:extent cx="3238500" cy="3781425"/>
                <wp:effectExtent l="0" t="0" r="19050" b="28575"/>
                <wp:wrapNone/>
                <wp:docPr id="963758000" name="Rectangle 3"/>
                <wp:cNvGraphicFramePr/>
                <a:graphic xmlns:a="http://schemas.openxmlformats.org/drawingml/2006/main">
                  <a:graphicData uri="http://schemas.microsoft.com/office/word/2010/wordprocessingShape">
                    <wps:wsp>
                      <wps:cNvSpPr/>
                      <wps:spPr>
                        <a:xfrm>
                          <a:off x="0" y="0"/>
                          <a:ext cx="3238500" cy="3781425"/>
                        </a:xfrm>
                        <a:prstGeom prst="rect">
                          <a:avLst/>
                        </a:prstGeom>
                        <a:noFill/>
                        <a:ln w="25400" cap="flat" cmpd="sng" algn="ctr">
                          <a:solidFill>
                            <a:srgbClr val="7030A0"/>
                          </a:solidFill>
                          <a:prstDash val="solid"/>
                        </a:ln>
                        <a:effectLst/>
                      </wps:spPr>
                      <wps:txbx>
                        <w:txbxContent>
                          <w:p w:rsidRPr="00B623C4" w:rsidR="00B623C4" w:rsidP="00B623C4" w:rsidRDefault="00B623C4" w14:paraId="1C63296C" w14:textId="29ED778C">
                            <w:pPr>
                              <w:rPr>
                                <w:color w:val="000000" w:themeColor="text1"/>
                                <w:sz w:val="24"/>
                                <w:szCs w:val="24"/>
                              </w:rPr>
                            </w:pPr>
                            <w:r w:rsidRPr="00387213">
                              <w:rPr>
                                <w:b/>
                                <w:bCs/>
                                <w:color w:val="000000" w:themeColor="text1"/>
                                <w:sz w:val="24"/>
                                <w:szCs w:val="24"/>
                              </w:rPr>
                              <w:t>Description:</w:t>
                            </w:r>
                            <w:r w:rsidRPr="00387213">
                              <w:rPr>
                                <w:color w:val="000000" w:themeColor="text1"/>
                                <w:sz w:val="24"/>
                                <w:szCs w:val="24"/>
                              </w:rPr>
                              <w:t xml:space="preserve"> </w:t>
                            </w:r>
                            <w:r>
                              <w:rPr>
                                <w:color w:val="000000" w:themeColor="text1"/>
                                <w:sz w:val="24"/>
                                <w:szCs w:val="24"/>
                              </w:rPr>
                              <w:t xml:space="preserve">Survey Monkey </w:t>
                            </w:r>
                            <w:r w:rsidRPr="00B623C4">
                              <w:rPr>
                                <w:color w:val="000000" w:themeColor="text1"/>
                                <w:sz w:val="24"/>
                                <w:szCs w:val="24"/>
                              </w:rPr>
                              <w:t>is an online survey tool with free basic and paid plans.</w:t>
                            </w:r>
                          </w:p>
                          <w:p w:rsidRPr="00387213" w:rsidR="00B623C4" w:rsidP="00B623C4" w:rsidRDefault="00B623C4" w14:paraId="3E87640B" w14:textId="77777777">
                            <w:pPr>
                              <w:rPr>
                                <w:color w:val="000000" w:themeColor="text1"/>
                                <w:sz w:val="24"/>
                                <w:szCs w:val="24"/>
                              </w:rPr>
                            </w:pPr>
                          </w:p>
                          <w:p w:rsidRPr="00387213" w:rsidR="00B623C4" w:rsidP="00B623C4" w:rsidRDefault="00B623C4" w14:paraId="6B15C9DE" w14:textId="006BB0FC">
                            <w:pPr>
                              <w:rPr>
                                <w:color w:val="000000" w:themeColor="text1"/>
                                <w:sz w:val="24"/>
                                <w:szCs w:val="24"/>
                              </w:rPr>
                            </w:pPr>
                            <w:r w:rsidRPr="00387213">
                              <w:rPr>
                                <w:b/>
                                <w:bCs/>
                                <w:color w:val="000000" w:themeColor="text1"/>
                                <w:sz w:val="24"/>
                                <w:szCs w:val="24"/>
                              </w:rPr>
                              <w:t>Cost:</w:t>
                            </w:r>
                            <w:r w:rsidRPr="00387213">
                              <w:rPr>
                                <w:color w:val="000000" w:themeColor="text1"/>
                                <w:sz w:val="24"/>
                                <w:szCs w:val="24"/>
                              </w:rPr>
                              <w:t xml:space="preserve"> </w:t>
                            </w:r>
                            <w:r>
                              <w:rPr>
                                <w:color w:val="000000" w:themeColor="text1"/>
                                <w:sz w:val="24"/>
                                <w:szCs w:val="24"/>
                              </w:rPr>
                              <w:t>Free</w:t>
                            </w:r>
                            <w:r>
                              <w:rPr>
                                <w:color w:val="000000" w:themeColor="text1"/>
                                <w:sz w:val="24"/>
                                <w:szCs w:val="24"/>
                              </w:rPr>
                              <w:t xml:space="preserve"> &amp; Subscription based options</w:t>
                            </w:r>
                          </w:p>
                          <w:p w:rsidRPr="00387213" w:rsidR="00B623C4" w:rsidP="00B623C4" w:rsidRDefault="00B623C4" w14:paraId="3DEE3B9D" w14:textId="77777777">
                            <w:pPr>
                              <w:rPr>
                                <w:color w:val="000000" w:themeColor="text1"/>
                                <w:sz w:val="24"/>
                                <w:szCs w:val="24"/>
                              </w:rPr>
                            </w:pPr>
                          </w:p>
                          <w:p w:rsidR="00B623C4" w:rsidP="00B623C4" w:rsidRDefault="00B623C4" w14:paraId="65D8C3AE" w14:textId="550F55EA">
                            <w:pPr>
                              <w:rPr>
                                <w:i/>
                                <w:iCs/>
                                <w:color w:val="000000" w:themeColor="text1"/>
                                <w:sz w:val="24"/>
                                <w:szCs w:val="24"/>
                              </w:rPr>
                            </w:pPr>
                            <w:r w:rsidRPr="00387213">
                              <w:rPr>
                                <w:b/>
                                <w:bCs/>
                                <w:color w:val="000000" w:themeColor="text1"/>
                                <w:sz w:val="24"/>
                                <w:szCs w:val="24"/>
                              </w:rPr>
                              <w:t>Pros:</w:t>
                            </w:r>
                            <w:r w:rsidRPr="00387213">
                              <w:rPr>
                                <w:rFonts w:ascii="Arial" w:hAnsi="Arial" w:eastAsia="Times New Roman" w:cs="Arial"/>
                                <w:sz w:val="24"/>
                                <w:szCs w:val="24"/>
                              </w:rPr>
                              <w:t xml:space="preserve"> </w:t>
                            </w:r>
                            <w:r w:rsidRPr="00B623C4">
                              <w:rPr>
                                <w:color w:val="000000" w:themeColor="text1"/>
                                <w:sz w:val="24"/>
                                <w:szCs w:val="24"/>
                              </w:rPr>
                              <w:t>Survey</w:t>
                            </w:r>
                            <w:r w:rsidR="00152E56">
                              <w:rPr>
                                <w:color w:val="000000" w:themeColor="text1"/>
                                <w:sz w:val="24"/>
                                <w:szCs w:val="24"/>
                              </w:rPr>
                              <w:t xml:space="preserve"> </w:t>
                            </w:r>
                            <w:r w:rsidRPr="00B623C4">
                              <w:rPr>
                                <w:color w:val="000000" w:themeColor="text1"/>
                                <w:sz w:val="24"/>
                                <w:szCs w:val="24"/>
                              </w:rPr>
                              <w:t xml:space="preserve">Monkey is great for gathering surveys with lots of information from lots of individuals.  SurveyMonkey offers different survey templates and designs depending on the plan selected. </w:t>
                            </w:r>
                            <w:r w:rsidR="00D93C5F">
                              <w:rPr>
                                <w:color w:val="000000" w:themeColor="text1"/>
                                <w:sz w:val="24"/>
                                <w:szCs w:val="24"/>
                              </w:rPr>
                              <w:t xml:space="preserve"> </w:t>
                            </w:r>
                            <w:r w:rsidRPr="00387213">
                              <w:rPr>
                                <w:i/>
                                <w:iCs/>
                                <w:color w:val="000000" w:themeColor="text1"/>
                                <w:sz w:val="24"/>
                                <w:szCs w:val="24"/>
                              </w:rPr>
                              <w:t xml:space="preserve">Ex. </w:t>
                            </w:r>
                            <w:r>
                              <w:rPr>
                                <w:i/>
                                <w:iCs/>
                                <w:color w:val="000000" w:themeColor="text1"/>
                                <w:sz w:val="24"/>
                                <w:szCs w:val="24"/>
                              </w:rPr>
                              <w:t>Feedback or Evaluation Surveys</w:t>
                            </w:r>
                          </w:p>
                          <w:p w:rsidRPr="00387213" w:rsidR="00152E56" w:rsidP="00B623C4" w:rsidRDefault="00152E56" w14:paraId="371CC377" w14:textId="77777777">
                            <w:pPr>
                              <w:rPr>
                                <w:color w:val="000000" w:themeColor="text1"/>
                                <w:sz w:val="24"/>
                                <w:szCs w:val="24"/>
                              </w:rPr>
                            </w:pPr>
                          </w:p>
                          <w:p w:rsidRPr="00B623C4" w:rsidR="00B623C4" w:rsidP="00B623C4" w:rsidRDefault="00B623C4" w14:paraId="036541A9" w14:textId="77777777">
                            <w:pPr>
                              <w:rPr>
                                <w:color w:val="000000" w:themeColor="text1"/>
                                <w:sz w:val="24"/>
                                <w:szCs w:val="24"/>
                              </w:rPr>
                            </w:pPr>
                            <w:r w:rsidRPr="00387213">
                              <w:rPr>
                                <w:b/>
                                <w:bCs/>
                                <w:color w:val="000000" w:themeColor="text1"/>
                                <w:sz w:val="24"/>
                                <w:szCs w:val="24"/>
                              </w:rPr>
                              <w:t>Cons:</w:t>
                            </w:r>
                            <w:r w:rsidRPr="00387213">
                              <w:rPr>
                                <w:color w:val="000000" w:themeColor="text1"/>
                                <w:sz w:val="24"/>
                                <w:szCs w:val="24"/>
                              </w:rPr>
                              <w:t xml:space="preserve"> </w:t>
                            </w:r>
                            <w:r w:rsidRPr="00B623C4">
                              <w:rPr>
                                <w:color w:val="000000" w:themeColor="text1"/>
                                <w:sz w:val="24"/>
                                <w:szCs w:val="24"/>
                              </w:rPr>
                              <w:t>Shortfalls of using SurveyMonkey is that advanced features require having a paid plan (starting at $25 a month).</w:t>
                            </w:r>
                          </w:p>
                          <w:p w:rsidR="00B623C4" w:rsidP="00B623C4" w:rsidRDefault="00B623C4" w14:paraId="08199AF9" w14:textId="77777777">
                            <w:pPr>
                              <w:rPr>
                                <w:color w:val="000000" w:themeColor="text1"/>
                                <w:sz w:val="24"/>
                                <w:szCs w:val="24"/>
                              </w:rPr>
                            </w:pPr>
                          </w:p>
                          <w:p w:rsidR="00B623C4" w:rsidP="00B623C4" w:rsidRDefault="00B623C4" w14:paraId="595B0418" w14:textId="6ABBA2E8">
                            <w:pPr>
                              <w:rPr>
                                <w:color w:val="000000" w:themeColor="text1"/>
                                <w:sz w:val="24"/>
                                <w:szCs w:val="24"/>
                              </w:rPr>
                            </w:pPr>
                            <w:r>
                              <w:rPr>
                                <w:color w:val="000000" w:themeColor="text1"/>
                                <w:sz w:val="24"/>
                                <w:szCs w:val="24"/>
                              </w:rPr>
                              <w:t>Find out more</w:t>
                            </w:r>
                            <w:r w:rsidR="00152E56">
                              <w:rPr>
                                <w:color w:val="000000" w:themeColor="text1"/>
                                <w:sz w:val="24"/>
                                <w:szCs w:val="24"/>
                              </w:rPr>
                              <w:t xml:space="preserve"> about Survey Monkey</w:t>
                            </w:r>
                            <w:r>
                              <w:rPr>
                                <w:color w:val="000000" w:themeColor="text1"/>
                                <w:sz w:val="24"/>
                                <w:szCs w:val="24"/>
                              </w:rPr>
                              <w:t xml:space="preserve"> </w:t>
                            </w:r>
                            <w:hyperlink w:history="1" r:id="rId12">
                              <w:r w:rsidRPr="00387213">
                                <w:rPr>
                                  <w:rStyle w:val="Hyperlink"/>
                                  <w:sz w:val="24"/>
                                  <w:szCs w:val="24"/>
                                </w:rPr>
                                <w:t>here.</w:t>
                              </w:r>
                            </w:hyperlink>
                          </w:p>
                          <w:p w:rsidR="00B623C4" w:rsidP="00B623C4" w:rsidRDefault="00B623C4" w14:paraId="13B8EB0E" w14:textId="77777777">
                            <w:pPr>
                              <w:rPr>
                                <w:color w:val="000000" w:themeColor="text1"/>
                                <w:sz w:val="24"/>
                                <w:szCs w:val="24"/>
                              </w:rPr>
                            </w:pPr>
                          </w:p>
                          <w:p w:rsidRPr="00387213" w:rsidR="00B623C4" w:rsidP="00B623C4" w:rsidRDefault="00B623C4" w14:paraId="381E45DD" w14:textId="77777777">
                            <w:pPr>
                              <w:rPr>
                                <w:color w:val="000000" w:themeColor="text1"/>
                                <w:sz w:val="24"/>
                                <w:szCs w:val="24"/>
                              </w:rPr>
                            </w:pPr>
                          </w:p>
                          <w:p w:rsidRPr="000760D1" w:rsidR="00B623C4" w:rsidP="00B623C4" w:rsidRDefault="00B623C4" w14:paraId="7C6AF796" w14:textId="77777777">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276pt;margin-top:43.15pt;width:255pt;height:29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ed="f" strokecolor="#7030a0" strokeweight="2pt" w14:anchorId="650419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bS2UgIAAJ4EAAAOAAAAZHJzL2Uyb0RvYy54bWysVEtv2zAMvg/YfxB0X+y81iyIUwQpOgwo&#10;2gLt0LMiS7EBWdQoJXb260fJbtJ1Ow27yKRI8fHxo1fXXWPYUaGvwRZ8PMo5U1ZCWdt9wb8/335a&#10;cOaDsKUwYFXBT8rz6/XHD6vWLdUEKjClQkZBrF+2ruBVCG6ZZV5WqhF+BE5ZMmrARgRScZ+VKFqK&#10;3phskuefsxawdAhSeU+3N72Rr1N8rZUMD1p7FZgpONUW0onp3MUzW6/Eco/CVbUcyhD/UEUjaktJ&#10;z6FuRBDsgPUfoZpaInjQYSShyUDrWqrUA3Uzzt9181QJp1IvBI53Z5j8/wsr749P7hEJhtb5pScx&#10;dtFpbOKX6mNdAut0Bkt1gUm6nE6mi3lOmEqyTa8W49lkHuHMLs8d+vBVQcOiUHCkaSSQxPHOh971&#10;1SVms3BbG5MmYixrCz6Zz1ICQcTQRgTK1biy4N7uORNmT4yTAVNID6Yu4/MYyON+tzXIjoKmfpVP&#10;800aNFX2m1vMfSN81fsl09CAsTGMSvwZSr3AE6XQ7TpWUynT+CLe7KA8PSJD6CnmnbytKf6d8OFR&#10;IHGKkKI9CQ90aAPUHQwSZxXgz7/dR38aNVk5a4mj1PmPg0DFmflmiQRfxrNZJHVSZvOrCSn41rJ7&#10;a7GHZgsEyJg20skkRv9gXkWN0LzQOm1iVjIJKyl3j/GgbEO/O7SQUm02yY2I7ES4s09OxuARuYjs&#10;c/ci0A2jD8Sae3jls1i+Y0Dv23Ngcwig60SPC65Eq6jQEiSCDQsbt+ytnrwuv5X1LwAAAP//AwBQ&#10;SwMEFAAGAAgAAAAhAJpvX3bhAAAACwEAAA8AAABkcnMvZG93bnJldi54bWxMj81OhEAQhO8mvsOk&#10;TbwYd2DNEoI0GzXRaPyJu/IAvUwLRGaGMMOCPr3DSY/VVan+Kt/OuhNHHlxrDUK8ikCwqaxqTY1Q&#10;ftxfpiCcJ6Oos4YRvtnBtjg9ySlTdjI7Pu59LUKJcRkhNN73mZSualiTW9meTfA+7aDJBznUUg00&#10;hXLdyXUUJVJTa8KHhnq+a7j62o8a4f3R794m+Ro/yfH2JXn+KenioUQ8P5tvrkF4nv1fGBb8gA5F&#10;YDrY0SgnOoTNZh22eIQ0uQKxBKJkuRwQkjROQRa5/L+h+AUAAP//AwBQSwECLQAUAAYACAAAACEA&#10;toM4kv4AAADhAQAAEwAAAAAAAAAAAAAAAAAAAAAAW0NvbnRlbnRfVHlwZXNdLnhtbFBLAQItABQA&#10;BgAIAAAAIQA4/SH/1gAAAJQBAAALAAAAAAAAAAAAAAAAAC8BAABfcmVscy8ucmVsc1BLAQItABQA&#10;BgAIAAAAIQAk6bS2UgIAAJ4EAAAOAAAAAAAAAAAAAAAAAC4CAABkcnMvZTJvRG9jLnhtbFBLAQIt&#10;ABQABgAIAAAAIQCab1924QAAAAsBAAAPAAAAAAAAAAAAAAAAAKwEAABkcnMvZG93bnJldi54bWxQ&#10;SwUGAAAAAAQABADzAAAAugUAAAAA&#10;">
                <v:textbox>
                  <w:txbxContent>
                    <w:p w:rsidRPr="00B623C4" w:rsidR="00B623C4" w:rsidP="00B623C4" w:rsidRDefault="00B623C4" w14:paraId="1C63296C" w14:textId="29ED778C">
                      <w:pPr>
                        <w:rPr>
                          <w:color w:val="000000" w:themeColor="text1"/>
                          <w:sz w:val="24"/>
                          <w:szCs w:val="24"/>
                        </w:rPr>
                      </w:pPr>
                      <w:r w:rsidRPr="00387213">
                        <w:rPr>
                          <w:b/>
                          <w:bCs/>
                          <w:color w:val="000000" w:themeColor="text1"/>
                          <w:sz w:val="24"/>
                          <w:szCs w:val="24"/>
                        </w:rPr>
                        <w:t>Description:</w:t>
                      </w:r>
                      <w:r w:rsidRPr="00387213">
                        <w:rPr>
                          <w:color w:val="000000" w:themeColor="text1"/>
                          <w:sz w:val="24"/>
                          <w:szCs w:val="24"/>
                        </w:rPr>
                        <w:t xml:space="preserve"> </w:t>
                      </w:r>
                      <w:r>
                        <w:rPr>
                          <w:color w:val="000000" w:themeColor="text1"/>
                          <w:sz w:val="24"/>
                          <w:szCs w:val="24"/>
                        </w:rPr>
                        <w:t xml:space="preserve">Survey Monkey </w:t>
                      </w:r>
                      <w:r w:rsidRPr="00B623C4">
                        <w:rPr>
                          <w:color w:val="000000" w:themeColor="text1"/>
                          <w:sz w:val="24"/>
                          <w:szCs w:val="24"/>
                        </w:rPr>
                        <w:t>is an online survey tool with free basic and paid plans.</w:t>
                      </w:r>
                    </w:p>
                    <w:p w:rsidRPr="00387213" w:rsidR="00B623C4" w:rsidP="00B623C4" w:rsidRDefault="00B623C4" w14:paraId="3E87640B" w14:textId="77777777">
                      <w:pPr>
                        <w:rPr>
                          <w:color w:val="000000" w:themeColor="text1"/>
                          <w:sz w:val="24"/>
                          <w:szCs w:val="24"/>
                        </w:rPr>
                      </w:pPr>
                    </w:p>
                    <w:p w:rsidRPr="00387213" w:rsidR="00B623C4" w:rsidP="00B623C4" w:rsidRDefault="00B623C4" w14:paraId="6B15C9DE" w14:textId="006BB0FC">
                      <w:pPr>
                        <w:rPr>
                          <w:color w:val="000000" w:themeColor="text1"/>
                          <w:sz w:val="24"/>
                          <w:szCs w:val="24"/>
                        </w:rPr>
                      </w:pPr>
                      <w:r w:rsidRPr="00387213">
                        <w:rPr>
                          <w:b/>
                          <w:bCs/>
                          <w:color w:val="000000" w:themeColor="text1"/>
                          <w:sz w:val="24"/>
                          <w:szCs w:val="24"/>
                        </w:rPr>
                        <w:t>Cost:</w:t>
                      </w:r>
                      <w:r w:rsidRPr="00387213">
                        <w:rPr>
                          <w:color w:val="000000" w:themeColor="text1"/>
                          <w:sz w:val="24"/>
                          <w:szCs w:val="24"/>
                        </w:rPr>
                        <w:t xml:space="preserve"> </w:t>
                      </w:r>
                      <w:r>
                        <w:rPr>
                          <w:color w:val="000000" w:themeColor="text1"/>
                          <w:sz w:val="24"/>
                          <w:szCs w:val="24"/>
                        </w:rPr>
                        <w:t>Free</w:t>
                      </w:r>
                      <w:r>
                        <w:rPr>
                          <w:color w:val="000000" w:themeColor="text1"/>
                          <w:sz w:val="24"/>
                          <w:szCs w:val="24"/>
                        </w:rPr>
                        <w:t xml:space="preserve"> &amp; Subscription based options</w:t>
                      </w:r>
                    </w:p>
                    <w:p w:rsidRPr="00387213" w:rsidR="00B623C4" w:rsidP="00B623C4" w:rsidRDefault="00B623C4" w14:paraId="3DEE3B9D" w14:textId="77777777">
                      <w:pPr>
                        <w:rPr>
                          <w:color w:val="000000" w:themeColor="text1"/>
                          <w:sz w:val="24"/>
                          <w:szCs w:val="24"/>
                        </w:rPr>
                      </w:pPr>
                    </w:p>
                    <w:p w:rsidR="00B623C4" w:rsidP="00B623C4" w:rsidRDefault="00B623C4" w14:paraId="65D8C3AE" w14:textId="550F55EA">
                      <w:pPr>
                        <w:rPr>
                          <w:i/>
                          <w:iCs/>
                          <w:color w:val="000000" w:themeColor="text1"/>
                          <w:sz w:val="24"/>
                          <w:szCs w:val="24"/>
                        </w:rPr>
                      </w:pPr>
                      <w:r w:rsidRPr="00387213">
                        <w:rPr>
                          <w:b/>
                          <w:bCs/>
                          <w:color w:val="000000" w:themeColor="text1"/>
                          <w:sz w:val="24"/>
                          <w:szCs w:val="24"/>
                        </w:rPr>
                        <w:t>Pros:</w:t>
                      </w:r>
                      <w:r w:rsidRPr="00387213">
                        <w:rPr>
                          <w:rFonts w:ascii="Arial" w:hAnsi="Arial" w:eastAsia="Times New Roman" w:cs="Arial"/>
                          <w:sz w:val="24"/>
                          <w:szCs w:val="24"/>
                        </w:rPr>
                        <w:t xml:space="preserve"> </w:t>
                      </w:r>
                      <w:r w:rsidRPr="00B623C4">
                        <w:rPr>
                          <w:color w:val="000000" w:themeColor="text1"/>
                          <w:sz w:val="24"/>
                          <w:szCs w:val="24"/>
                        </w:rPr>
                        <w:t>Survey</w:t>
                      </w:r>
                      <w:r w:rsidR="00152E56">
                        <w:rPr>
                          <w:color w:val="000000" w:themeColor="text1"/>
                          <w:sz w:val="24"/>
                          <w:szCs w:val="24"/>
                        </w:rPr>
                        <w:t xml:space="preserve"> </w:t>
                      </w:r>
                      <w:r w:rsidRPr="00B623C4">
                        <w:rPr>
                          <w:color w:val="000000" w:themeColor="text1"/>
                          <w:sz w:val="24"/>
                          <w:szCs w:val="24"/>
                        </w:rPr>
                        <w:t xml:space="preserve">Monkey is great for gathering surveys with lots of information from lots of individuals.  SurveyMonkey offers different survey templates and designs depending on the plan selected. </w:t>
                      </w:r>
                      <w:r w:rsidR="00D93C5F">
                        <w:rPr>
                          <w:color w:val="000000" w:themeColor="text1"/>
                          <w:sz w:val="24"/>
                          <w:szCs w:val="24"/>
                        </w:rPr>
                        <w:t xml:space="preserve"> </w:t>
                      </w:r>
                      <w:r w:rsidRPr="00387213">
                        <w:rPr>
                          <w:i/>
                          <w:iCs/>
                          <w:color w:val="000000" w:themeColor="text1"/>
                          <w:sz w:val="24"/>
                          <w:szCs w:val="24"/>
                        </w:rPr>
                        <w:t xml:space="preserve">Ex. </w:t>
                      </w:r>
                      <w:r>
                        <w:rPr>
                          <w:i/>
                          <w:iCs/>
                          <w:color w:val="000000" w:themeColor="text1"/>
                          <w:sz w:val="24"/>
                          <w:szCs w:val="24"/>
                        </w:rPr>
                        <w:t>Feedback or Evaluation Surveys</w:t>
                      </w:r>
                    </w:p>
                    <w:p w:rsidRPr="00387213" w:rsidR="00152E56" w:rsidP="00B623C4" w:rsidRDefault="00152E56" w14:paraId="371CC377" w14:textId="77777777">
                      <w:pPr>
                        <w:rPr>
                          <w:color w:val="000000" w:themeColor="text1"/>
                          <w:sz w:val="24"/>
                          <w:szCs w:val="24"/>
                        </w:rPr>
                      </w:pPr>
                    </w:p>
                    <w:p w:rsidRPr="00B623C4" w:rsidR="00B623C4" w:rsidP="00B623C4" w:rsidRDefault="00B623C4" w14:paraId="036541A9" w14:textId="77777777">
                      <w:pPr>
                        <w:rPr>
                          <w:color w:val="000000" w:themeColor="text1"/>
                          <w:sz w:val="24"/>
                          <w:szCs w:val="24"/>
                        </w:rPr>
                      </w:pPr>
                      <w:r w:rsidRPr="00387213">
                        <w:rPr>
                          <w:b/>
                          <w:bCs/>
                          <w:color w:val="000000" w:themeColor="text1"/>
                          <w:sz w:val="24"/>
                          <w:szCs w:val="24"/>
                        </w:rPr>
                        <w:t>Cons:</w:t>
                      </w:r>
                      <w:r w:rsidRPr="00387213">
                        <w:rPr>
                          <w:color w:val="000000" w:themeColor="text1"/>
                          <w:sz w:val="24"/>
                          <w:szCs w:val="24"/>
                        </w:rPr>
                        <w:t xml:space="preserve"> </w:t>
                      </w:r>
                      <w:r w:rsidRPr="00B623C4">
                        <w:rPr>
                          <w:color w:val="000000" w:themeColor="text1"/>
                          <w:sz w:val="24"/>
                          <w:szCs w:val="24"/>
                        </w:rPr>
                        <w:t>Shortfalls of using SurveyMonkey is that advanced features require having a paid plan (starting at $25 a month).</w:t>
                      </w:r>
                    </w:p>
                    <w:p w:rsidR="00B623C4" w:rsidP="00B623C4" w:rsidRDefault="00B623C4" w14:paraId="08199AF9" w14:textId="77777777">
                      <w:pPr>
                        <w:rPr>
                          <w:color w:val="000000" w:themeColor="text1"/>
                          <w:sz w:val="24"/>
                          <w:szCs w:val="24"/>
                        </w:rPr>
                      </w:pPr>
                    </w:p>
                    <w:p w:rsidR="00B623C4" w:rsidP="00B623C4" w:rsidRDefault="00B623C4" w14:paraId="595B0418" w14:textId="6ABBA2E8">
                      <w:pPr>
                        <w:rPr>
                          <w:color w:val="000000" w:themeColor="text1"/>
                          <w:sz w:val="24"/>
                          <w:szCs w:val="24"/>
                        </w:rPr>
                      </w:pPr>
                      <w:r>
                        <w:rPr>
                          <w:color w:val="000000" w:themeColor="text1"/>
                          <w:sz w:val="24"/>
                          <w:szCs w:val="24"/>
                        </w:rPr>
                        <w:t>Find out more</w:t>
                      </w:r>
                      <w:r w:rsidR="00152E56">
                        <w:rPr>
                          <w:color w:val="000000" w:themeColor="text1"/>
                          <w:sz w:val="24"/>
                          <w:szCs w:val="24"/>
                        </w:rPr>
                        <w:t xml:space="preserve"> about Survey Monkey</w:t>
                      </w:r>
                      <w:r>
                        <w:rPr>
                          <w:color w:val="000000" w:themeColor="text1"/>
                          <w:sz w:val="24"/>
                          <w:szCs w:val="24"/>
                        </w:rPr>
                        <w:t xml:space="preserve"> </w:t>
                      </w:r>
                      <w:hyperlink w:history="1" r:id="rId13">
                        <w:r w:rsidRPr="00387213">
                          <w:rPr>
                            <w:rStyle w:val="Hyperlink"/>
                            <w:sz w:val="24"/>
                            <w:szCs w:val="24"/>
                          </w:rPr>
                          <w:t>here.</w:t>
                        </w:r>
                      </w:hyperlink>
                    </w:p>
                    <w:p w:rsidR="00B623C4" w:rsidP="00B623C4" w:rsidRDefault="00B623C4" w14:paraId="13B8EB0E" w14:textId="77777777">
                      <w:pPr>
                        <w:rPr>
                          <w:color w:val="000000" w:themeColor="text1"/>
                          <w:sz w:val="24"/>
                          <w:szCs w:val="24"/>
                        </w:rPr>
                      </w:pPr>
                    </w:p>
                    <w:p w:rsidRPr="00387213" w:rsidR="00B623C4" w:rsidP="00B623C4" w:rsidRDefault="00B623C4" w14:paraId="381E45DD" w14:textId="77777777">
                      <w:pPr>
                        <w:rPr>
                          <w:color w:val="000000" w:themeColor="text1"/>
                          <w:sz w:val="24"/>
                          <w:szCs w:val="24"/>
                        </w:rPr>
                      </w:pPr>
                    </w:p>
                    <w:p w:rsidRPr="000760D1" w:rsidR="00B623C4" w:rsidP="00B623C4" w:rsidRDefault="00B623C4" w14:paraId="7C6AF796" w14:textId="77777777">
                      <w:pPr>
                        <w:rPr>
                          <w:color w:val="000000" w:themeColor="text1"/>
                        </w:rPr>
                      </w:pPr>
                    </w:p>
                  </w:txbxContent>
                </v:textbox>
              </v:rect>
            </w:pict>
          </mc:Fallback>
        </mc:AlternateContent>
      </w:r>
      <w:r>
        <w:rPr>
          <w:i/>
          <w:iCs/>
          <w:noProof/>
          <w:color w:val="7030A0"/>
          <w:sz w:val="4"/>
          <w:szCs w:val="4"/>
        </w:rPr>
        <mc:AlternateContent>
          <mc:Choice Requires="wps">
            <w:drawing>
              <wp:anchor distT="0" distB="0" distL="114300" distR="114300" simplePos="0" relativeHeight="251506688" behindDoc="0" locked="0" layoutInCell="1" allowOverlap="1" wp14:anchorId="7C702D01" wp14:editId="2DA59196">
                <wp:simplePos x="0" y="0"/>
                <wp:positionH relativeFrom="column">
                  <wp:posOffset>0</wp:posOffset>
                </wp:positionH>
                <wp:positionV relativeFrom="paragraph">
                  <wp:posOffset>528955</wp:posOffset>
                </wp:positionV>
                <wp:extent cx="3213100" cy="3800475"/>
                <wp:effectExtent l="0" t="0" r="25400" b="28575"/>
                <wp:wrapNone/>
                <wp:docPr id="599288056" name="Rectangle 3"/>
                <wp:cNvGraphicFramePr/>
                <a:graphic xmlns:a="http://schemas.openxmlformats.org/drawingml/2006/main">
                  <a:graphicData uri="http://schemas.microsoft.com/office/word/2010/wordprocessingShape">
                    <wps:wsp>
                      <wps:cNvSpPr/>
                      <wps:spPr>
                        <a:xfrm>
                          <a:off x="0" y="0"/>
                          <a:ext cx="3213100" cy="3800475"/>
                        </a:xfrm>
                        <a:prstGeom prst="rect">
                          <a:avLst/>
                        </a:prstGeom>
                        <a:noFill/>
                        <a:ln>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Pr="00D93C5F" w:rsidR="008A5323" w:rsidP="00387213" w:rsidRDefault="00387213" w14:paraId="5995C5D2" w14:textId="5BCD5BAE">
                            <w:pPr>
                              <w:rPr>
                                <w:color w:val="000000" w:themeColor="text1"/>
                                <w:sz w:val="24"/>
                                <w:szCs w:val="24"/>
                              </w:rPr>
                            </w:pPr>
                            <w:r w:rsidRPr="00D93C5F">
                              <w:rPr>
                                <w:b/>
                                <w:bCs/>
                                <w:color w:val="000000" w:themeColor="text1"/>
                                <w:sz w:val="24"/>
                                <w:szCs w:val="24"/>
                              </w:rPr>
                              <w:t>Description:</w:t>
                            </w:r>
                            <w:r w:rsidRPr="00D93C5F">
                              <w:rPr>
                                <w:color w:val="000000" w:themeColor="text1"/>
                                <w:sz w:val="24"/>
                                <w:szCs w:val="24"/>
                              </w:rPr>
                              <w:t xml:space="preserve"> </w:t>
                            </w:r>
                            <w:r w:rsidRPr="00D93C5F">
                              <w:rPr>
                                <w:color w:val="000000" w:themeColor="text1"/>
                                <w:sz w:val="24"/>
                                <w:szCs w:val="24"/>
                              </w:rPr>
                              <w:t xml:space="preserve">Google Forms </w:t>
                            </w:r>
                            <w:r w:rsidRPr="00D93C5F">
                              <w:rPr>
                                <w:color w:val="000000" w:themeColor="text1"/>
                                <w:sz w:val="24"/>
                                <w:szCs w:val="24"/>
                              </w:rPr>
                              <w:t>is a free online tool, that is</w:t>
                            </w:r>
                            <w:r w:rsidRPr="00D93C5F">
                              <w:rPr>
                                <w:color w:val="000000" w:themeColor="text1"/>
                                <w:sz w:val="24"/>
                                <w:szCs w:val="24"/>
                              </w:rPr>
                              <w:t xml:space="preserve"> easy to </w:t>
                            </w:r>
                            <w:r w:rsidRPr="00387213">
                              <w:rPr>
                                <w:color w:val="000000" w:themeColor="text1"/>
                                <w:sz w:val="24"/>
                                <w:szCs w:val="24"/>
                              </w:rPr>
                              <w:t xml:space="preserve">use and connect with Google </w:t>
                            </w:r>
                            <w:r w:rsidRPr="00D93C5F">
                              <w:rPr>
                                <w:color w:val="000000" w:themeColor="text1"/>
                                <w:sz w:val="24"/>
                                <w:szCs w:val="24"/>
                              </w:rPr>
                              <w:t>sheets</w:t>
                            </w:r>
                            <w:r w:rsidRPr="00D93C5F">
                              <w:rPr>
                                <w:color w:val="000000" w:themeColor="text1"/>
                                <w:sz w:val="24"/>
                                <w:szCs w:val="24"/>
                              </w:rPr>
                              <w:t>.</w:t>
                            </w:r>
                          </w:p>
                          <w:p w:rsidRPr="00D93C5F" w:rsidR="00387213" w:rsidP="000760D1" w:rsidRDefault="00387213" w14:paraId="0ABEBBA5" w14:textId="77777777">
                            <w:pPr>
                              <w:rPr>
                                <w:color w:val="000000" w:themeColor="text1"/>
                                <w:sz w:val="24"/>
                                <w:szCs w:val="24"/>
                              </w:rPr>
                            </w:pPr>
                          </w:p>
                          <w:p w:rsidRPr="00D93C5F" w:rsidR="00387213" w:rsidP="000760D1" w:rsidRDefault="00387213" w14:paraId="4A460B75" w14:textId="218B916A">
                            <w:pPr>
                              <w:rPr>
                                <w:color w:val="000000" w:themeColor="text1"/>
                                <w:sz w:val="24"/>
                                <w:szCs w:val="24"/>
                              </w:rPr>
                            </w:pPr>
                            <w:r w:rsidRPr="00D93C5F">
                              <w:rPr>
                                <w:b/>
                                <w:bCs/>
                                <w:color w:val="000000" w:themeColor="text1"/>
                                <w:sz w:val="24"/>
                                <w:szCs w:val="24"/>
                              </w:rPr>
                              <w:t>Cost:</w:t>
                            </w:r>
                            <w:r w:rsidRPr="00D93C5F">
                              <w:rPr>
                                <w:color w:val="000000" w:themeColor="text1"/>
                                <w:sz w:val="24"/>
                                <w:szCs w:val="24"/>
                              </w:rPr>
                              <w:t xml:space="preserve"> Free</w:t>
                            </w:r>
                          </w:p>
                          <w:p w:rsidRPr="00D93C5F" w:rsidR="00387213" w:rsidP="000760D1" w:rsidRDefault="00387213" w14:paraId="6763928F" w14:textId="77777777">
                            <w:pPr>
                              <w:rPr>
                                <w:color w:val="000000" w:themeColor="text1"/>
                                <w:sz w:val="24"/>
                                <w:szCs w:val="24"/>
                              </w:rPr>
                            </w:pPr>
                          </w:p>
                          <w:p w:rsidRPr="00D93C5F" w:rsidR="00387213" w:rsidP="00387213" w:rsidRDefault="00387213" w14:paraId="0E8BADE5" w14:textId="77777777">
                            <w:pPr>
                              <w:rPr>
                                <w:color w:val="000000" w:themeColor="text1"/>
                                <w:sz w:val="24"/>
                                <w:szCs w:val="24"/>
                              </w:rPr>
                            </w:pPr>
                            <w:r w:rsidRPr="00D93C5F">
                              <w:rPr>
                                <w:b/>
                                <w:bCs/>
                                <w:color w:val="000000" w:themeColor="text1"/>
                                <w:sz w:val="24"/>
                                <w:szCs w:val="24"/>
                              </w:rPr>
                              <w:t>Pros:</w:t>
                            </w:r>
                            <w:r w:rsidRPr="00D93C5F">
                              <w:rPr>
                                <w:rFonts w:ascii="Arial" w:hAnsi="Arial" w:eastAsia="Times New Roman" w:cs="Arial"/>
                                <w:sz w:val="24"/>
                                <w:szCs w:val="24"/>
                              </w:rPr>
                              <w:t xml:space="preserve"> </w:t>
                            </w:r>
                            <w:r w:rsidRPr="00D93C5F">
                              <w:rPr>
                                <w:color w:val="000000" w:themeColor="text1"/>
                                <w:sz w:val="24"/>
                                <w:szCs w:val="24"/>
                              </w:rPr>
                              <w:t>Google Forms are best for simple</w:t>
                            </w:r>
                            <w:r w:rsidRPr="00D93C5F">
                              <w:rPr>
                                <w:color w:val="000000" w:themeColor="text1"/>
                                <w:sz w:val="24"/>
                                <w:szCs w:val="24"/>
                              </w:rPr>
                              <w:t xml:space="preserve"> </w:t>
                            </w:r>
                            <w:r w:rsidRPr="00387213">
                              <w:rPr>
                                <w:color w:val="000000" w:themeColor="text1"/>
                                <w:sz w:val="24"/>
                                <w:szCs w:val="24"/>
                              </w:rPr>
                              <w:t>surveys and feedback collection.</w:t>
                            </w:r>
                            <w:r w:rsidRPr="00D93C5F">
                              <w:rPr>
                                <w:color w:val="000000" w:themeColor="text1"/>
                                <w:sz w:val="24"/>
                                <w:szCs w:val="24"/>
                              </w:rPr>
                              <w:t xml:space="preserve"> </w:t>
                            </w:r>
                          </w:p>
                          <w:p w:rsidRPr="00387213" w:rsidR="00387213" w:rsidP="00387213" w:rsidRDefault="00387213" w14:paraId="430F6220" w14:textId="0CC63B0F">
                            <w:pPr>
                              <w:rPr>
                                <w:i/>
                                <w:iCs/>
                                <w:color w:val="000000" w:themeColor="text1"/>
                                <w:sz w:val="24"/>
                                <w:szCs w:val="24"/>
                              </w:rPr>
                            </w:pPr>
                            <w:r w:rsidRPr="00D93C5F">
                              <w:rPr>
                                <w:i/>
                                <w:iCs/>
                                <w:color w:val="000000" w:themeColor="text1"/>
                                <w:sz w:val="24"/>
                                <w:szCs w:val="24"/>
                              </w:rPr>
                              <w:t>Ex. Registration for event</w:t>
                            </w:r>
                          </w:p>
                          <w:p w:rsidRPr="00D93C5F" w:rsidR="00387213" w:rsidP="000760D1" w:rsidRDefault="00387213" w14:paraId="34EFB5AA" w14:textId="77777777">
                            <w:pPr>
                              <w:rPr>
                                <w:color w:val="000000" w:themeColor="text1"/>
                                <w:sz w:val="24"/>
                                <w:szCs w:val="24"/>
                              </w:rPr>
                            </w:pPr>
                          </w:p>
                          <w:p w:rsidRPr="00D93C5F" w:rsidR="00387213" w:rsidP="00387213" w:rsidRDefault="00387213" w14:paraId="4D09401D" w14:textId="6EAB6715">
                            <w:pPr>
                              <w:rPr>
                                <w:color w:val="000000" w:themeColor="text1"/>
                                <w:sz w:val="24"/>
                                <w:szCs w:val="24"/>
                              </w:rPr>
                            </w:pPr>
                            <w:r w:rsidRPr="00D93C5F">
                              <w:rPr>
                                <w:b/>
                                <w:bCs/>
                                <w:color w:val="000000" w:themeColor="text1"/>
                                <w:sz w:val="24"/>
                                <w:szCs w:val="24"/>
                              </w:rPr>
                              <w:t>Cons:</w:t>
                            </w:r>
                            <w:r w:rsidRPr="00D93C5F">
                              <w:rPr>
                                <w:color w:val="000000" w:themeColor="text1"/>
                                <w:sz w:val="24"/>
                                <w:szCs w:val="24"/>
                              </w:rPr>
                              <w:t xml:space="preserve"> </w:t>
                            </w:r>
                            <w:r w:rsidRPr="00D93C5F">
                              <w:rPr>
                                <w:color w:val="000000" w:themeColor="text1"/>
                                <w:sz w:val="24"/>
                                <w:szCs w:val="24"/>
                              </w:rPr>
                              <w:t>Shortfalls of using Google</w:t>
                            </w:r>
                            <w:r w:rsidRPr="00D93C5F" w:rsidR="00B623C4">
                              <w:rPr>
                                <w:color w:val="000000" w:themeColor="text1"/>
                                <w:sz w:val="24"/>
                                <w:szCs w:val="24"/>
                              </w:rPr>
                              <w:t xml:space="preserve"> </w:t>
                            </w:r>
                            <w:r w:rsidRPr="00D93C5F">
                              <w:rPr>
                                <w:color w:val="000000" w:themeColor="text1"/>
                                <w:sz w:val="24"/>
                                <w:szCs w:val="24"/>
                              </w:rPr>
                              <w:t>Forms include limited</w:t>
                            </w:r>
                            <w:r w:rsidRPr="00D93C5F">
                              <w:rPr>
                                <w:color w:val="000000" w:themeColor="text1"/>
                                <w:sz w:val="24"/>
                                <w:szCs w:val="24"/>
                              </w:rPr>
                              <w:t xml:space="preserve"> </w:t>
                            </w:r>
                            <w:r w:rsidRPr="00D93C5F">
                              <w:rPr>
                                <w:color w:val="000000" w:themeColor="text1"/>
                                <w:sz w:val="24"/>
                                <w:szCs w:val="24"/>
                              </w:rPr>
                              <w:t xml:space="preserve">customization of the form. </w:t>
                            </w:r>
                          </w:p>
                          <w:p w:rsidRPr="00D93C5F" w:rsidR="00D93C5F" w:rsidP="00387213" w:rsidRDefault="00D93C5F" w14:paraId="08DF827F" w14:textId="77777777">
                            <w:pPr>
                              <w:rPr>
                                <w:color w:val="000000" w:themeColor="text1"/>
                                <w:sz w:val="24"/>
                                <w:szCs w:val="24"/>
                              </w:rPr>
                            </w:pPr>
                          </w:p>
                          <w:p w:rsidR="00D93C5F" w:rsidP="00387213" w:rsidRDefault="00D93C5F" w14:paraId="233DA136" w14:textId="0717F2BD">
                            <w:pPr>
                              <w:rPr>
                                <w:color w:val="000000" w:themeColor="text1"/>
                                <w:sz w:val="24"/>
                                <w:szCs w:val="24"/>
                              </w:rPr>
                            </w:pPr>
                            <w:r w:rsidRPr="00D93C5F">
                              <w:rPr>
                                <w:color w:val="000000" w:themeColor="text1"/>
                                <w:sz w:val="24"/>
                                <w:szCs w:val="24"/>
                              </w:rPr>
                              <w:t>To learn more</w:t>
                            </w:r>
                            <w:r w:rsidR="00152E56">
                              <w:rPr>
                                <w:color w:val="000000" w:themeColor="text1"/>
                                <w:sz w:val="24"/>
                                <w:szCs w:val="24"/>
                              </w:rPr>
                              <w:t xml:space="preserve"> Google Forms</w:t>
                            </w:r>
                            <w:hyperlink w:history="1" r:id="rId14">
                              <w:r w:rsidRPr="00D93C5F">
                                <w:rPr>
                                  <w:rStyle w:val="Hyperlink"/>
                                  <w:sz w:val="24"/>
                                  <w:szCs w:val="24"/>
                                </w:rPr>
                                <w:t xml:space="preserve"> here</w:t>
                              </w:r>
                            </w:hyperlink>
                            <w:r w:rsidRPr="00D93C5F">
                              <w:rPr>
                                <w:color w:val="000000" w:themeColor="text1"/>
                                <w:sz w:val="24"/>
                                <w:szCs w:val="24"/>
                              </w:rPr>
                              <w:t>.</w:t>
                            </w:r>
                          </w:p>
                          <w:p w:rsidR="00152E56" w:rsidP="00387213" w:rsidRDefault="00152E56" w14:paraId="5AD61D19" w14:textId="77777777">
                            <w:pPr>
                              <w:rPr>
                                <w:color w:val="000000" w:themeColor="text1"/>
                                <w:sz w:val="24"/>
                                <w:szCs w:val="24"/>
                              </w:rPr>
                            </w:pPr>
                          </w:p>
                          <w:p w:rsidR="00152E56" w:rsidP="00387213" w:rsidRDefault="00152E56" w14:paraId="6E5BB744" w14:textId="77777777">
                            <w:pPr>
                              <w:rPr>
                                <w:color w:val="000000" w:themeColor="text1"/>
                                <w:sz w:val="24"/>
                                <w:szCs w:val="24"/>
                              </w:rPr>
                            </w:pPr>
                          </w:p>
                          <w:p w:rsidR="00152E56" w:rsidP="00387213" w:rsidRDefault="00152E56" w14:paraId="48EAF440" w14:textId="77777777">
                            <w:pPr>
                              <w:rPr>
                                <w:color w:val="000000" w:themeColor="text1"/>
                                <w:sz w:val="24"/>
                                <w:szCs w:val="24"/>
                              </w:rPr>
                            </w:pPr>
                          </w:p>
                          <w:p w:rsidRPr="00D93C5F" w:rsidR="00152E56" w:rsidP="00387213" w:rsidRDefault="00152E56" w14:paraId="0CA0223E" w14:textId="77777777">
                            <w:pPr>
                              <w:rPr>
                                <w:color w:val="000000" w:themeColor="text1"/>
                                <w:sz w:val="24"/>
                                <w:szCs w:val="24"/>
                              </w:rPr>
                            </w:pPr>
                          </w:p>
                          <w:p w:rsidR="00387213" w:rsidP="000760D1" w:rsidRDefault="00387213" w14:paraId="3BF0267D" w14:textId="76ED7FEF">
                            <w:pP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margin-left:0;margin-top:41.65pt;width:253pt;height:299.2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ed="f" strokecolor="#7030a0" strokeweight="2pt" w14:anchorId="7C702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7uqiwIAAHIFAAAOAAAAZHJzL2Uyb0RvYy54bWysVMFu2zAMvQ/YPwi6r7aTdO2COkXQosOA&#10;oivWDj0rshQbkEWNUuJkXz9KdpygLXYYdrFFkXwkn0heXe9aw7YKfQO25MVZzpmyEqrGrkv+8/nu&#10;0yVnPghbCQNWlXyvPL9efPxw1bm5mkANplLICMT6eedKXofg5lnmZa1a4c/AKUtKDdiKQCKuswpF&#10;R+itySZ5/jnrACuHIJX3dHvbK/ki4WutZPiutVeBmZJTbiF9MX1X8ZstrsR8jcLVjRzSEP+QRSsa&#10;S0FHqFsRBNtg8waqbSSCBx3OJLQZaN1IlWqgaor8VTVPtXAq1ULkeDfS5P8frHzYPrlHJBo65+ee&#10;jrGKncY2/ik/tktk7Uey1C4wSZfTSTEtcuJUkm56meezi/NIZ3Z0d+jDVwUti4eSI71GIkls733o&#10;TQ8mMZqFu8aY9CLGxgsPpqniXRJwvboxyLaCnvIin+bL9HoU7sSMpOiaHYtJp7A3KmIY+0Np1lSU&#10;/iRlkvpMjbBCSmVD0atqUak+WnGeU6F9wqNHqjQBRmRNWY7YA0Ds4bfYPcxgH11VatPROf9bYr3z&#10;6JEigw2jc9tYwPcADFU1RO7tDyT11ESWwm61I25KPouW8WYF1f4RGUI/Nt7Ju4Ze8l748CiQ5oRe&#10;n2Y/fKePNtCVHIYTZzXg7/fuoz21L2k562juSu5/bQQqzsw3S439pZjN4qAmYXZ+MSEBTzWrU43d&#10;tDdA/VDQlnEyHaN9MIejRmhfaEUsY1RSCSspdsllwINwE/p9QEtGquUymdFwOhHu7ZOTETzyHDv1&#10;efci0A3tHGgSHuAwo2L+qqt72+hpYbkJoJvU8kdehxegwU6tNCyhuDlO5WR1XJWLPwAAAP//AwBQ&#10;SwMEFAAGAAgAAAAhAFBbA6/eAAAABwEAAA8AAABkcnMvZG93bnJldi54bWxMj81OhEAQhO8mvsOk&#10;TbwYd8CNhCDDRk00Gn/irjxAL7RAZHoIMyzo09ue9NhVlaqv881ie3Wg0XeODcSrCBRx5eqOGwPl&#10;+915CsoH5Bp7x2TgizxsiuOjHLPazbylwy40SkrYZ2igDWHItPZVSxb9yg3E4n240WKQc2x0PeIs&#10;5bbXF1GUaIsdy0KLA922VH3uJmvg7SFsX2f9Ej/q6eY5efou8ey+NOb0ZLm+AhVoCX9h+MUXdCiE&#10;ae8mrr3qDcgjwUC6XoMS9zJKRNgbSNI4BV3k+j9/8QMAAP//AwBQSwECLQAUAAYACAAAACEAtoM4&#10;kv4AAADhAQAAEwAAAAAAAAAAAAAAAAAAAAAAW0NvbnRlbnRfVHlwZXNdLnhtbFBLAQItABQABgAI&#10;AAAAIQA4/SH/1gAAAJQBAAALAAAAAAAAAAAAAAAAAC8BAABfcmVscy8ucmVsc1BLAQItABQABgAI&#10;AAAAIQBqk7uqiwIAAHIFAAAOAAAAAAAAAAAAAAAAAC4CAABkcnMvZTJvRG9jLnhtbFBLAQItABQA&#10;BgAIAAAAIQBQWwOv3gAAAAcBAAAPAAAAAAAAAAAAAAAAAOUEAABkcnMvZG93bnJldi54bWxQSwUG&#10;AAAAAAQABADzAAAA8AUAAAAA&#10;">
                <v:textbox>
                  <w:txbxContent>
                    <w:p w:rsidRPr="00D93C5F" w:rsidR="008A5323" w:rsidP="00387213" w:rsidRDefault="00387213" w14:paraId="5995C5D2" w14:textId="5BCD5BAE">
                      <w:pPr>
                        <w:rPr>
                          <w:color w:val="000000" w:themeColor="text1"/>
                          <w:sz w:val="24"/>
                          <w:szCs w:val="24"/>
                        </w:rPr>
                      </w:pPr>
                      <w:r w:rsidRPr="00D93C5F">
                        <w:rPr>
                          <w:b/>
                          <w:bCs/>
                          <w:color w:val="000000" w:themeColor="text1"/>
                          <w:sz w:val="24"/>
                          <w:szCs w:val="24"/>
                        </w:rPr>
                        <w:t>Description:</w:t>
                      </w:r>
                      <w:r w:rsidRPr="00D93C5F">
                        <w:rPr>
                          <w:color w:val="000000" w:themeColor="text1"/>
                          <w:sz w:val="24"/>
                          <w:szCs w:val="24"/>
                        </w:rPr>
                        <w:t xml:space="preserve"> </w:t>
                      </w:r>
                      <w:r w:rsidRPr="00D93C5F">
                        <w:rPr>
                          <w:color w:val="000000" w:themeColor="text1"/>
                          <w:sz w:val="24"/>
                          <w:szCs w:val="24"/>
                        </w:rPr>
                        <w:t xml:space="preserve">Google Forms </w:t>
                      </w:r>
                      <w:r w:rsidRPr="00D93C5F">
                        <w:rPr>
                          <w:color w:val="000000" w:themeColor="text1"/>
                          <w:sz w:val="24"/>
                          <w:szCs w:val="24"/>
                        </w:rPr>
                        <w:t>is a free online tool, that is</w:t>
                      </w:r>
                      <w:r w:rsidRPr="00D93C5F">
                        <w:rPr>
                          <w:color w:val="000000" w:themeColor="text1"/>
                          <w:sz w:val="24"/>
                          <w:szCs w:val="24"/>
                        </w:rPr>
                        <w:t xml:space="preserve"> easy to </w:t>
                      </w:r>
                      <w:r w:rsidRPr="00387213">
                        <w:rPr>
                          <w:color w:val="000000" w:themeColor="text1"/>
                          <w:sz w:val="24"/>
                          <w:szCs w:val="24"/>
                        </w:rPr>
                        <w:t xml:space="preserve">use and connect with Google </w:t>
                      </w:r>
                      <w:r w:rsidRPr="00D93C5F">
                        <w:rPr>
                          <w:color w:val="000000" w:themeColor="text1"/>
                          <w:sz w:val="24"/>
                          <w:szCs w:val="24"/>
                        </w:rPr>
                        <w:t>sheets</w:t>
                      </w:r>
                      <w:r w:rsidRPr="00D93C5F">
                        <w:rPr>
                          <w:color w:val="000000" w:themeColor="text1"/>
                          <w:sz w:val="24"/>
                          <w:szCs w:val="24"/>
                        </w:rPr>
                        <w:t>.</w:t>
                      </w:r>
                    </w:p>
                    <w:p w:rsidRPr="00D93C5F" w:rsidR="00387213" w:rsidP="000760D1" w:rsidRDefault="00387213" w14:paraId="0ABEBBA5" w14:textId="77777777">
                      <w:pPr>
                        <w:rPr>
                          <w:color w:val="000000" w:themeColor="text1"/>
                          <w:sz w:val="24"/>
                          <w:szCs w:val="24"/>
                        </w:rPr>
                      </w:pPr>
                    </w:p>
                    <w:p w:rsidRPr="00D93C5F" w:rsidR="00387213" w:rsidP="000760D1" w:rsidRDefault="00387213" w14:paraId="4A460B75" w14:textId="218B916A">
                      <w:pPr>
                        <w:rPr>
                          <w:color w:val="000000" w:themeColor="text1"/>
                          <w:sz w:val="24"/>
                          <w:szCs w:val="24"/>
                        </w:rPr>
                      </w:pPr>
                      <w:r w:rsidRPr="00D93C5F">
                        <w:rPr>
                          <w:b/>
                          <w:bCs/>
                          <w:color w:val="000000" w:themeColor="text1"/>
                          <w:sz w:val="24"/>
                          <w:szCs w:val="24"/>
                        </w:rPr>
                        <w:t>Cost:</w:t>
                      </w:r>
                      <w:r w:rsidRPr="00D93C5F">
                        <w:rPr>
                          <w:color w:val="000000" w:themeColor="text1"/>
                          <w:sz w:val="24"/>
                          <w:szCs w:val="24"/>
                        </w:rPr>
                        <w:t xml:space="preserve"> Free</w:t>
                      </w:r>
                    </w:p>
                    <w:p w:rsidRPr="00D93C5F" w:rsidR="00387213" w:rsidP="000760D1" w:rsidRDefault="00387213" w14:paraId="6763928F" w14:textId="77777777">
                      <w:pPr>
                        <w:rPr>
                          <w:color w:val="000000" w:themeColor="text1"/>
                          <w:sz w:val="24"/>
                          <w:szCs w:val="24"/>
                        </w:rPr>
                      </w:pPr>
                    </w:p>
                    <w:p w:rsidRPr="00D93C5F" w:rsidR="00387213" w:rsidP="00387213" w:rsidRDefault="00387213" w14:paraId="0E8BADE5" w14:textId="77777777">
                      <w:pPr>
                        <w:rPr>
                          <w:color w:val="000000" w:themeColor="text1"/>
                          <w:sz w:val="24"/>
                          <w:szCs w:val="24"/>
                        </w:rPr>
                      </w:pPr>
                      <w:r w:rsidRPr="00D93C5F">
                        <w:rPr>
                          <w:b/>
                          <w:bCs/>
                          <w:color w:val="000000" w:themeColor="text1"/>
                          <w:sz w:val="24"/>
                          <w:szCs w:val="24"/>
                        </w:rPr>
                        <w:t>Pros:</w:t>
                      </w:r>
                      <w:r w:rsidRPr="00D93C5F">
                        <w:rPr>
                          <w:rFonts w:ascii="Arial" w:hAnsi="Arial" w:eastAsia="Times New Roman" w:cs="Arial"/>
                          <w:sz w:val="24"/>
                          <w:szCs w:val="24"/>
                        </w:rPr>
                        <w:t xml:space="preserve"> </w:t>
                      </w:r>
                      <w:r w:rsidRPr="00D93C5F">
                        <w:rPr>
                          <w:color w:val="000000" w:themeColor="text1"/>
                          <w:sz w:val="24"/>
                          <w:szCs w:val="24"/>
                        </w:rPr>
                        <w:t>Google Forms are best for simple</w:t>
                      </w:r>
                      <w:r w:rsidRPr="00D93C5F">
                        <w:rPr>
                          <w:color w:val="000000" w:themeColor="text1"/>
                          <w:sz w:val="24"/>
                          <w:szCs w:val="24"/>
                        </w:rPr>
                        <w:t xml:space="preserve"> </w:t>
                      </w:r>
                      <w:r w:rsidRPr="00387213">
                        <w:rPr>
                          <w:color w:val="000000" w:themeColor="text1"/>
                          <w:sz w:val="24"/>
                          <w:szCs w:val="24"/>
                        </w:rPr>
                        <w:t>surveys and feedback collection.</w:t>
                      </w:r>
                      <w:r w:rsidRPr="00D93C5F">
                        <w:rPr>
                          <w:color w:val="000000" w:themeColor="text1"/>
                          <w:sz w:val="24"/>
                          <w:szCs w:val="24"/>
                        </w:rPr>
                        <w:t xml:space="preserve"> </w:t>
                      </w:r>
                    </w:p>
                    <w:p w:rsidRPr="00387213" w:rsidR="00387213" w:rsidP="00387213" w:rsidRDefault="00387213" w14:paraId="430F6220" w14:textId="0CC63B0F">
                      <w:pPr>
                        <w:rPr>
                          <w:i/>
                          <w:iCs/>
                          <w:color w:val="000000" w:themeColor="text1"/>
                          <w:sz w:val="24"/>
                          <w:szCs w:val="24"/>
                        </w:rPr>
                      </w:pPr>
                      <w:r w:rsidRPr="00D93C5F">
                        <w:rPr>
                          <w:i/>
                          <w:iCs/>
                          <w:color w:val="000000" w:themeColor="text1"/>
                          <w:sz w:val="24"/>
                          <w:szCs w:val="24"/>
                        </w:rPr>
                        <w:t>Ex. Registration for event</w:t>
                      </w:r>
                    </w:p>
                    <w:p w:rsidRPr="00D93C5F" w:rsidR="00387213" w:rsidP="000760D1" w:rsidRDefault="00387213" w14:paraId="34EFB5AA" w14:textId="77777777">
                      <w:pPr>
                        <w:rPr>
                          <w:color w:val="000000" w:themeColor="text1"/>
                          <w:sz w:val="24"/>
                          <w:szCs w:val="24"/>
                        </w:rPr>
                      </w:pPr>
                    </w:p>
                    <w:p w:rsidRPr="00D93C5F" w:rsidR="00387213" w:rsidP="00387213" w:rsidRDefault="00387213" w14:paraId="4D09401D" w14:textId="6EAB6715">
                      <w:pPr>
                        <w:rPr>
                          <w:color w:val="000000" w:themeColor="text1"/>
                          <w:sz w:val="24"/>
                          <w:szCs w:val="24"/>
                        </w:rPr>
                      </w:pPr>
                      <w:r w:rsidRPr="00D93C5F">
                        <w:rPr>
                          <w:b/>
                          <w:bCs/>
                          <w:color w:val="000000" w:themeColor="text1"/>
                          <w:sz w:val="24"/>
                          <w:szCs w:val="24"/>
                        </w:rPr>
                        <w:t>Cons:</w:t>
                      </w:r>
                      <w:r w:rsidRPr="00D93C5F">
                        <w:rPr>
                          <w:color w:val="000000" w:themeColor="text1"/>
                          <w:sz w:val="24"/>
                          <w:szCs w:val="24"/>
                        </w:rPr>
                        <w:t xml:space="preserve"> </w:t>
                      </w:r>
                      <w:r w:rsidRPr="00D93C5F">
                        <w:rPr>
                          <w:color w:val="000000" w:themeColor="text1"/>
                          <w:sz w:val="24"/>
                          <w:szCs w:val="24"/>
                        </w:rPr>
                        <w:t>Shortfalls of using Google</w:t>
                      </w:r>
                      <w:r w:rsidRPr="00D93C5F" w:rsidR="00B623C4">
                        <w:rPr>
                          <w:color w:val="000000" w:themeColor="text1"/>
                          <w:sz w:val="24"/>
                          <w:szCs w:val="24"/>
                        </w:rPr>
                        <w:t xml:space="preserve"> </w:t>
                      </w:r>
                      <w:r w:rsidRPr="00D93C5F">
                        <w:rPr>
                          <w:color w:val="000000" w:themeColor="text1"/>
                          <w:sz w:val="24"/>
                          <w:szCs w:val="24"/>
                        </w:rPr>
                        <w:t>Forms include limited</w:t>
                      </w:r>
                      <w:r w:rsidRPr="00D93C5F">
                        <w:rPr>
                          <w:color w:val="000000" w:themeColor="text1"/>
                          <w:sz w:val="24"/>
                          <w:szCs w:val="24"/>
                        </w:rPr>
                        <w:t xml:space="preserve"> </w:t>
                      </w:r>
                      <w:r w:rsidRPr="00D93C5F">
                        <w:rPr>
                          <w:color w:val="000000" w:themeColor="text1"/>
                          <w:sz w:val="24"/>
                          <w:szCs w:val="24"/>
                        </w:rPr>
                        <w:t xml:space="preserve">customization of the form. </w:t>
                      </w:r>
                    </w:p>
                    <w:p w:rsidRPr="00D93C5F" w:rsidR="00D93C5F" w:rsidP="00387213" w:rsidRDefault="00D93C5F" w14:paraId="08DF827F" w14:textId="77777777">
                      <w:pPr>
                        <w:rPr>
                          <w:color w:val="000000" w:themeColor="text1"/>
                          <w:sz w:val="24"/>
                          <w:szCs w:val="24"/>
                        </w:rPr>
                      </w:pPr>
                    </w:p>
                    <w:p w:rsidR="00D93C5F" w:rsidP="00387213" w:rsidRDefault="00D93C5F" w14:paraId="233DA136" w14:textId="0717F2BD">
                      <w:pPr>
                        <w:rPr>
                          <w:color w:val="000000" w:themeColor="text1"/>
                          <w:sz w:val="24"/>
                          <w:szCs w:val="24"/>
                        </w:rPr>
                      </w:pPr>
                      <w:r w:rsidRPr="00D93C5F">
                        <w:rPr>
                          <w:color w:val="000000" w:themeColor="text1"/>
                          <w:sz w:val="24"/>
                          <w:szCs w:val="24"/>
                        </w:rPr>
                        <w:t>To learn more</w:t>
                      </w:r>
                      <w:r w:rsidR="00152E56">
                        <w:rPr>
                          <w:color w:val="000000" w:themeColor="text1"/>
                          <w:sz w:val="24"/>
                          <w:szCs w:val="24"/>
                        </w:rPr>
                        <w:t xml:space="preserve"> Google Forms</w:t>
                      </w:r>
                      <w:hyperlink w:history="1" r:id="rId15">
                        <w:r w:rsidRPr="00D93C5F">
                          <w:rPr>
                            <w:rStyle w:val="Hyperlink"/>
                            <w:sz w:val="24"/>
                            <w:szCs w:val="24"/>
                          </w:rPr>
                          <w:t xml:space="preserve"> here</w:t>
                        </w:r>
                      </w:hyperlink>
                      <w:r w:rsidRPr="00D93C5F">
                        <w:rPr>
                          <w:color w:val="000000" w:themeColor="text1"/>
                          <w:sz w:val="24"/>
                          <w:szCs w:val="24"/>
                        </w:rPr>
                        <w:t>.</w:t>
                      </w:r>
                    </w:p>
                    <w:p w:rsidR="00152E56" w:rsidP="00387213" w:rsidRDefault="00152E56" w14:paraId="5AD61D19" w14:textId="77777777">
                      <w:pPr>
                        <w:rPr>
                          <w:color w:val="000000" w:themeColor="text1"/>
                          <w:sz w:val="24"/>
                          <w:szCs w:val="24"/>
                        </w:rPr>
                      </w:pPr>
                    </w:p>
                    <w:p w:rsidR="00152E56" w:rsidP="00387213" w:rsidRDefault="00152E56" w14:paraId="6E5BB744" w14:textId="77777777">
                      <w:pPr>
                        <w:rPr>
                          <w:color w:val="000000" w:themeColor="text1"/>
                          <w:sz w:val="24"/>
                          <w:szCs w:val="24"/>
                        </w:rPr>
                      </w:pPr>
                    </w:p>
                    <w:p w:rsidR="00152E56" w:rsidP="00387213" w:rsidRDefault="00152E56" w14:paraId="48EAF440" w14:textId="77777777">
                      <w:pPr>
                        <w:rPr>
                          <w:color w:val="000000" w:themeColor="text1"/>
                          <w:sz w:val="24"/>
                          <w:szCs w:val="24"/>
                        </w:rPr>
                      </w:pPr>
                    </w:p>
                    <w:p w:rsidRPr="00D93C5F" w:rsidR="00152E56" w:rsidP="00387213" w:rsidRDefault="00152E56" w14:paraId="0CA0223E" w14:textId="77777777">
                      <w:pPr>
                        <w:rPr>
                          <w:color w:val="000000" w:themeColor="text1"/>
                          <w:sz w:val="24"/>
                          <w:szCs w:val="24"/>
                        </w:rPr>
                      </w:pPr>
                    </w:p>
                    <w:p w:rsidR="00387213" w:rsidP="000760D1" w:rsidRDefault="00387213" w14:paraId="3BF0267D" w14:textId="76ED7FEF">
                      <w:pPr>
                        <w:rPr>
                          <w:color w:val="000000" w:themeColor="text1"/>
                          <w:sz w:val="24"/>
                          <w:szCs w:val="24"/>
                        </w:rPr>
                      </w:pPr>
                    </w:p>
                  </w:txbxContent>
                </v:textbox>
              </v:rect>
            </w:pict>
          </mc:Fallback>
        </mc:AlternateContent>
      </w:r>
      <w:r w:rsidR="00D93C5F">
        <w:rPr>
          <w:i/>
          <w:iCs/>
          <w:color w:val="7030A0"/>
          <w:sz w:val="4"/>
          <w:szCs w:val="4"/>
        </w:rPr>
        <w:br w:type="page"/>
      </w:r>
    </w:p>
    <w:p w:rsidRPr="00B623C4" w:rsidR="00D93C5F" w:rsidP="00D93C5F" w:rsidRDefault="00D93C5F" w14:paraId="70CD3DA1" w14:textId="118D06E4">
      <w:pPr>
        <w:jc w:val="center"/>
        <w:rPr>
          <w:b/>
          <w:bCs/>
          <w:color w:val="7030A0"/>
          <w:sz w:val="40"/>
          <w:szCs w:val="40"/>
          <w:u w:val="single"/>
        </w:rPr>
      </w:pPr>
      <w:r w:rsidRPr="00B623C4">
        <w:rPr>
          <w:b/>
          <w:bCs/>
          <w:color w:val="7030A0"/>
          <w:sz w:val="40"/>
          <w:szCs w:val="40"/>
          <w:u w:val="single"/>
        </w:rPr>
        <w:lastRenderedPageBreak/>
        <w:t xml:space="preserve">DATA </w:t>
      </w:r>
      <w:r>
        <w:rPr>
          <w:b/>
          <w:bCs/>
          <w:color w:val="7030A0"/>
          <w:sz w:val="40"/>
          <w:szCs w:val="40"/>
          <w:u w:val="single"/>
        </w:rPr>
        <w:t xml:space="preserve">VISUALIZATION </w:t>
      </w:r>
      <w:r w:rsidRPr="00B623C4">
        <w:rPr>
          <w:b/>
          <w:bCs/>
          <w:color w:val="7030A0"/>
          <w:sz w:val="40"/>
          <w:szCs w:val="40"/>
          <w:u w:val="single"/>
        </w:rPr>
        <w:t>PLATFORMS</w:t>
      </w:r>
    </w:p>
    <w:p w:rsidRPr="008A5323" w:rsidR="00D93C5F" w:rsidP="00D93C5F" w:rsidRDefault="00D93C5F" w14:paraId="0CC24F3D" w14:textId="77777777">
      <w:pPr>
        <w:jc w:val="center"/>
        <w:rPr>
          <w:rFonts w:asciiTheme="minorHAnsi" w:hAnsiTheme="minorHAnsi" w:cstheme="minorHAnsi"/>
          <w:b/>
          <w:bCs/>
          <w:color w:val="7030A0"/>
          <w:sz w:val="28"/>
          <w:szCs w:val="28"/>
          <w:u w:val="single"/>
        </w:rPr>
      </w:pPr>
    </w:p>
    <w:p w:rsidRPr="00B623C4" w:rsidR="00D93C5F" w:rsidP="00D93C5F" w:rsidRDefault="002D56FE" w14:paraId="1566937B" w14:textId="5665EC55">
      <w:pPr>
        <w:widowControl/>
        <w:autoSpaceDE/>
        <w:autoSpaceDN/>
        <w:rPr>
          <w:rFonts w:eastAsia="Aptos" w:asciiTheme="minorHAnsi" w:hAnsiTheme="minorHAnsi" w:cstheme="minorHAnsi"/>
          <w:b/>
          <w:bCs/>
          <w:i/>
          <w:iCs/>
          <w:kern w:val="2"/>
          <w:sz w:val="28"/>
          <w:szCs w:val="28"/>
          <w14:ligatures w14:val="standardContextual"/>
        </w:rPr>
      </w:pPr>
      <w:r>
        <w:rPr>
          <w:rFonts w:eastAsia="Aptos" w:asciiTheme="minorHAnsi" w:hAnsiTheme="minorHAnsi" w:cstheme="minorHAnsi"/>
          <w:b/>
          <w:bCs/>
          <w:i/>
          <w:iCs/>
          <w:noProof/>
          <w:kern w:val="2"/>
          <w:sz w:val="28"/>
          <w:szCs w:val="28"/>
        </w:rPr>
        <w:drawing>
          <wp:inline distT="0" distB="0" distL="0" distR="0" wp14:anchorId="750E4101" wp14:editId="6A6FDDB3">
            <wp:extent cx="314325" cy="314325"/>
            <wp:effectExtent l="0" t="0" r="9525" b="9525"/>
            <wp:docPr id="1155396118" name="Graphic 8"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981007" name="Graphic 744981007" descr="Lights On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14325" cy="314325"/>
                    </a:xfrm>
                    <a:prstGeom prst="rect">
                      <a:avLst/>
                    </a:prstGeom>
                  </pic:spPr>
                </pic:pic>
              </a:graphicData>
            </a:graphic>
          </wp:inline>
        </w:drawing>
      </w:r>
      <w:r>
        <w:rPr>
          <w:rFonts w:eastAsia="Aptos" w:asciiTheme="minorHAnsi" w:hAnsiTheme="minorHAnsi" w:cstheme="minorHAnsi"/>
          <w:b/>
          <w:bCs/>
          <w:i/>
          <w:iCs/>
          <w:kern w:val="2"/>
          <w:sz w:val="28"/>
          <w:szCs w:val="28"/>
          <w14:ligatures w14:val="standardContextual"/>
        </w:rPr>
        <w:t xml:space="preserve">Pro </w:t>
      </w:r>
      <w:r w:rsidR="00D93C5F">
        <w:rPr>
          <w:rFonts w:eastAsia="Aptos" w:asciiTheme="minorHAnsi" w:hAnsiTheme="minorHAnsi" w:cstheme="minorHAnsi"/>
          <w:b/>
          <w:bCs/>
          <w:i/>
          <w:iCs/>
          <w:kern w:val="2"/>
          <w:sz w:val="28"/>
          <w:szCs w:val="28"/>
          <w14:ligatures w14:val="standardContextual"/>
        </w:rPr>
        <w:t>Tip</w:t>
      </w:r>
      <w:r w:rsidRPr="00B623C4" w:rsidR="00D93C5F">
        <w:rPr>
          <w:rFonts w:eastAsia="Aptos" w:asciiTheme="minorHAnsi" w:hAnsiTheme="minorHAnsi" w:cstheme="minorHAnsi"/>
          <w:b/>
          <w:bCs/>
          <w:i/>
          <w:iCs/>
          <w:kern w:val="2"/>
          <w:sz w:val="28"/>
          <w:szCs w:val="28"/>
          <w14:ligatures w14:val="standardContextual"/>
        </w:rPr>
        <w:t>:</w:t>
      </w:r>
    </w:p>
    <w:p w:rsidRPr="002D56FE" w:rsidR="002D56FE" w:rsidP="002D56FE" w:rsidRDefault="002D56FE" w14:paraId="5A33D179" w14:textId="141D102B">
      <w:pPr>
        <w:pStyle w:val="NormalWeb"/>
        <w:rPr>
          <w:rFonts w:ascii="Calibri" w:hAnsi="Calibri" w:cs="Calibri"/>
        </w:rPr>
      </w:pPr>
      <w:r w:rsidRPr="002D56FE">
        <w:rPr>
          <w:rFonts w:ascii="Calibri" w:hAnsi="Calibri" w:cs="Calibri"/>
        </w:rPr>
        <w:t xml:space="preserve">You’ve collected data—great job! Now ask yourself: </w:t>
      </w:r>
      <w:r w:rsidRPr="002D56FE">
        <w:rPr>
          <w:rStyle w:val="Emphasis"/>
          <w:rFonts w:ascii="Calibri" w:hAnsi="Calibri" w:cs="Calibri"/>
        </w:rPr>
        <w:t>Who else might benefit from seeing this information?</w:t>
      </w:r>
      <w:r w:rsidRPr="002D56FE">
        <w:rPr>
          <w:rFonts w:ascii="Calibri" w:hAnsi="Calibri" w:cs="Calibri"/>
        </w:rPr>
        <w:t xml:space="preserve"> Sharing your results with neighbors, local leaders, or community partners can help everyone understand the impact of your program and get involved.</w:t>
      </w:r>
      <w:r w:rsidRPr="002D56FE">
        <w:rPr>
          <w:rFonts w:ascii="Calibri" w:hAnsi="Calibri" w:cs="Calibri"/>
        </w:rPr>
        <w:t xml:space="preserve">  </w:t>
      </w:r>
    </w:p>
    <w:p w:rsidRPr="002D56FE" w:rsidR="002D56FE" w:rsidP="002D56FE" w:rsidRDefault="002D56FE" w14:paraId="2A6937F2" w14:textId="098191DE">
      <w:pPr>
        <w:pStyle w:val="NormalWeb"/>
        <w:rPr>
          <w:rFonts w:ascii="Calibri" w:hAnsi="Calibri" w:cs="Calibri"/>
        </w:rPr>
      </w:pPr>
      <w:r w:rsidRPr="002D56FE">
        <w:rPr>
          <w:rFonts w:ascii="Calibri" w:hAnsi="Calibri" w:cs="Calibri"/>
          <w:b/>
          <w:bCs/>
          <w:i/>
          <w:iCs/>
        </w:rPr>
        <w:t>For Example</w:t>
      </w:r>
      <w:r w:rsidRPr="002D56FE">
        <w:rPr>
          <w:rFonts w:ascii="Calibri" w:hAnsi="Calibri" w:cs="Calibri"/>
        </w:rPr>
        <w:t>:</w:t>
      </w:r>
      <w:r w:rsidRPr="002D56FE">
        <w:rPr>
          <w:rFonts w:ascii="Calibri" w:hAnsi="Calibri" w:cs="Calibri"/>
        </w:rPr>
        <w:br/>
      </w:r>
      <w:r w:rsidRPr="002D56FE">
        <w:rPr>
          <w:rFonts w:ascii="Calibri" w:hAnsi="Calibri" w:cs="Calibri"/>
        </w:rPr>
        <w:t>You</w:t>
      </w:r>
      <w:r w:rsidRPr="002D56FE">
        <w:rPr>
          <w:rFonts w:ascii="Calibri" w:hAnsi="Calibri" w:cs="Calibri"/>
        </w:rPr>
        <w:t xml:space="preserve"> hosted a block party to promote healthy living and</w:t>
      </w:r>
      <w:r w:rsidRPr="002D56FE">
        <w:rPr>
          <w:rFonts w:ascii="Calibri" w:hAnsi="Calibri" w:cs="Calibri"/>
        </w:rPr>
        <w:t xml:space="preserve"> collected data asking </w:t>
      </w:r>
      <w:r w:rsidRPr="002D56FE">
        <w:rPr>
          <w:rFonts w:ascii="Calibri" w:hAnsi="Calibri" w:cs="Calibri"/>
        </w:rPr>
        <w:t xml:space="preserve">people what they liked most. You could use a free tool like </w:t>
      </w:r>
      <w:r w:rsidRPr="002D56FE">
        <w:rPr>
          <w:rStyle w:val="Strong"/>
          <w:rFonts w:ascii="Calibri" w:hAnsi="Calibri" w:cs="Calibri"/>
        </w:rPr>
        <w:t>Tableau Public</w:t>
      </w:r>
      <w:r w:rsidRPr="002D56FE">
        <w:rPr>
          <w:rFonts w:ascii="Calibri" w:hAnsi="Calibri" w:cs="Calibri"/>
        </w:rPr>
        <w:t xml:space="preserve"> or </w:t>
      </w:r>
      <w:r w:rsidRPr="002D56FE">
        <w:rPr>
          <w:rStyle w:val="Strong"/>
          <w:rFonts w:ascii="Calibri" w:hAnsi="Calibri" w:cs="Calibri"/>
        </w:rPr>
        <w:t>Power BI</w:t>
      </w:r>
      <w:r w:rsidRPr="002D56FE">
        <w:rPr>
          <w:rFonts w:ascii="Calibri" w:hAnsi="Calibri" w:cs="Calibri"/>
        </w:rPr>
        <w:t xml:space="preserve"> to turn that feedback into colorful charts or graphs. That way, you can show what worked well and what could be better next time—in a way that’s easy for everyone to understand.</w:t>
      </w:r>
    </w:p>
    <w:p w:rsidRPr="00110252" w:rsidR="00957B61" w:rsidP="00D93C5F" w:rsidRDefault="00A96EFD" w14:paraId="3564045A" w14:textId="4EE46551">
      <w:pPr>
        <w:pStyle w:val="BodyText"/>
        <w:ind w:left="0" w:firstLine="0"/>
        <w:rPr>
          <w:i/>
          <w:iCs/>
          <w:color w:val="7030A0"/>
          <w:sz w:val="4"/>
          <w:szCs w:val="4"/>
        </w:rPr>
      </w:pPr>
      <w:r>
        <w:rPr>
          <w:i/>
          <w:iCs/>
          <w:noProof/>
          <w:color w:val="7030A0"/>
          <w:sz w:val="4"/>
          <w:szCs w:val="4"/>
        </w:rPr>
        <mc:AlternateContent>
          <mc:Choice Requires="wps">
            <w:drawing>
              <wp:anchor distT="0" distB="0" distL="114300" distR="114300" simplePos="0" relativeHeight="251868160" behindDoc="0" locked="0" layoutInCell="1" allowOverlap="1" wp14:anchorId="51A40CE6" wp14:editId="1E4BDC08">
                <wp:simplePos x="0" y="0"/>
                <wp:positionH relativeFrom="column">
                  <wp:posOffset>3667125</wp:posOffset>
                </wp:positionH>
                <wp:positionV relativeFrom="paragraph">
                  <wp:posOffset>633095</wp:posOffset>
                </wp:positionV>
                <wp:extent cx="3194050" cy="4133850"/>
                <wp:effectExtent l="0" t="0" r="25400" b="19050"/>
                <wp:wrapNone/>
                <wp:docPr id="306284817" name="Rectangle 3"/>
                <wp:cNvGraphicFramePr/>
                <a:graphic xmlns:a="http://schemas.openxmlformats.org/drawingml/2006/main">
                  <a:graphicData uri="http://schemas.microsoft.com/office/word/2010/wordprocessingShape">
                    <wps:wsp>
                      <wps:cNvSpPr/>
                      <wps:spPr>
                        <a:xfrm>
                          <a:off x="0" y="0"/>
                          <a:ext cx="3194050" cy="4133850"/>
                        </a:xfrm>
                        <a:prstGeom prst="rect">
                          <a:avLst/>
                        </a:prstGeom>
                        <a:noFill/>
                        <a:ln w="25400" cap="flat" cmpd="sng" algn="ctr">
                          <a:solidFill>
                            <a:srgbClr val="7030A0"/>
                          </a:solidFill>
                          <a:prstDash val="solid"/>
                        </a:ln>
                        <a:effectLst/>
                      </wps:spPr>
                      <wps:txbx>
                        <w:txbxContent>
                          <w:p w:rsidRPr="00A96EFD" w:rsidR="00A96EFD" w:rsidP="00A96EFD" w:rsidRDefault="002D56FE" w14:paraId="700EFFEE" w14:textId="4FFC7FE8">
                            <w:pPr>
                              <w:rPr>
                                <w:color w:val="000000" w:themeColor="text1"/>
                                <w:sz w:val="24"/>
                                <w:szCs w:val="24"/>
                              </w:rPr>
                            </w:pPr>
                            <w:r w:rsidRPr="00387213">
                              <w:rPr>
                                <w:b/>
                                <w:bCs/>
                                <w:color w:val="000000" w:themeColor="text1"/>
                                <w:sz w:val="24"/>
                                <w:szCs w:val="24"/>
                              </w:rPr>
                              <w:t>Description:</w:t>
                            </w:r>
                            <w:r w:rsidRPr="00387213">
                              <w:rPr>
                                <w:color w:val="000000" w:themeColor="text1"/>
                                <w:sz w:val="24"/>
                                <w:szCs w:val="24"/>
                              </w:rPr>
                              <w:t xml:space="preserve"> </w:t>
                            </w:r>
                            <w:r w:rsidRPr="00A96EFD" w:rsidR="00A96EFD">
                              <w:rPr>
                                <w:color w:val="000000" w:themeColor="text1"/>
                                <w:sz w:val="24"/>
                                <w:szCs w:val="24"/>
                              </w:rPr>
                              <w:t xml:space="preserve">A paid tool that helps you show your program data in real-time. As </w:t>
                            </w:r>
                            <w:r w:rsidR="00A96EFD">
                              <w:rPr>
                                <w:color w:val="000000" w:themeColor="text1"/>
                                <w:sz w:val="24"/>
                                <w:szCs w:val="24"/>
                              </w:rPr>
                              <w:t>surveys are completed</w:t>
                            </w:r>
                            <w:r w:rsidRPr="00A96EFD" w:rsidR="00A96EFD">
                              <w:rPr>
                                <w:color w:val="000000" w:themeColor="text1"/>
                                <w:sz w:val="24"/>
                                <w:szCs w:val="24"/>
                              </w:rPr>
                              <w:t>, your charts and graphs update automatically.</w:t>
                            </w:r>
                          </w:p>
                          <w:p w:rsidRPr="00387213" w:rsidR="002D56FE" w:rsidP="002D56FE" w:rsidRDefault="002D56FE" w14:paraId="6C4DD195" w14:textId="0A7D4546">
                            <w:pPr>
                              <w:rPr>
                                <w:color w:val="000000" w:themeColor="text1"/>
                                <w:sz w:val="24"/>
                                <w:szCs w:val="24"/>
                              </w:rPr>
                            </w:pPr>
                          </w:p>
                          <w:p w:rsidRPr="00387213" w:rsidR="002D56FE" w:rsidP="002D56FE" w:rsidRDefault="002D56FE" w14:paraId="201813B3" w14:textId="3ED82208">
                            <w:pPr>
                              <w:rPr>
                                <w:color w:val="000000" w:themeColor="text1"/>
                                <w:sz w:val="24"/>
                                <w:szCs w:val="24"/>
                              </w:rPr>
                            </w:pPr>
                            <w:r w:rsidRPr="00387213">
                              <w:rPr>
                                <w:b/>
                                <w:bCs/>
                                <w:color w:val="000000" w:themeColor="text1"/>
                                <w:sz w:val="24"/>
                                <w:szCs w:val="24"/>
                              </w:rPr>
                              <w:t>Cost:</w:t>
                            </w:r>
                            <w:r w:rsidRPr="00387213">
                              <w:rPr>
                                <w:color w:val="000000" w:themeColor="text1"/>
                                <w:sz w:val="24"/>
                                <w:szCs w:val="24"/>
                              </w:rPr>
                              <w:t xml:space="preserve"> </w:t>
                            </w:r>
                            <w:r w:rsidR="00A96EFD">
                              <w:rPr>
                                <w:color w:val="000000" w:themeColor="text1"/>
                                <w:sz w:val="24"/>
                                <w:szCs w:val="24"/>
                              </w:rPr>
                              <w:t>Yes. There is a free version with limitations. Subscription costs start at $14/month</w:t>
                            </w:r>
                          </w:p>
                          <w:p w:rsidRPr="00387213" w:rsidR="002D56FE" w:rsidP="002D56FE" w:rsidRDefault="002D56FE" w14:paraId="56B88A80" w14:textId="77777777">
                            <w:pPr>
                              <w:rPr>
                                <w:color w:val="000000" w:themeColor="text1"/>
                                <w:sz w:val="24"/>
                                <w:szCs w:val="24"/>
                              </w:rPr>
                            </w:pPr>
                          </w:p>
                          <w:p w:rsidRPr="00A96EFD" w:rsidR="00A96EFD" w:rsidP="00A96EFD" w:rsidRDefault="002D56FE" w14:paraId="0969A99D" w14:textId="77777777">
                            <w:pPr>
                              <w:rPr>
                                <w:color w:val="000000" w:themeColor="text1"/>
                                <w:sz w:val="24"/>
                                <w:szCs w:val="24"/>
                              </w:rPr>
                            </w:pPr>
                            <w:r w:rsidRPr="00387213">
                              <w:rPr>
                                <w:b/>
                                <w:bCs/>
                                <w:color w:val="000000" w:themeColor="text1"/>
                                <w:sz w:val="24"/>
                                <w:szCs w:val="24"/>
                              </w:rPr>
                              <w:t>Pros:</w:t>
                            </w:r>
                            <w:r w:rsidRPr="00387213">
                              <w:rPr>
                                <w:rFonts w:ascii="Arial" w:hAnsi="Arial" w:eastAsia="Times New Roman" w:cs="Arial"/>
                                <w:sz w:val="24"/>
                                <w:szCs w:val="24"/>
                              </w:rPr>
                              <w:t xml:space="preserve"> </w:t>
                            </w:r>
                            <w:r w:rsidRPr="00A96EFD" w:rsidR="00A96EFD">
                              <w:rPr>
                                <w:color w:val="000000" w:themeColor="text1"/>
                                <w:sz w:val="24"/>
                                <w:szCs w:val="24"/>
                              </w:rPr>
                              <w:t>Power BI is great for maintaining up-to-date insight on data collection and can help the program make decisions based on feedback captured in the surveys. Power BI can also show data available in Google Forms and SurveyMonkey</w:t>
                            </w:r>
                          </w:p>
                          <w:p w:rsidRPr="00387213" w:rsidR="002D56FE" w:rsidP="00A96EFD" w:rsidRDefault="002D56FE" w14:paraId="063E53BF" w14:textId="359CADDD">
                            <w:pPr>
                              <w:rPr>
                                <w:color w:val="000000" w:themeColor="text1"/>
                                <w:sz w:val="24"/>
                                <w:szCs w:val="24"/>
                              </w:rPr>
                            </w:pPr>
                          </w:p>
                          <w:p w:rsidRPr="00A96EFD" w:rsidR="00A96EFD" w:rsidP="00A96EFD" w:rsidRDefault="002D56FE" w14:paraId="426060F1" w14:textId="77777777">
                            <w:pPr>
                              <w:rPr>
                                <w:color w:val="000000" w:themeColor="text1"/>
                                <w:sz w:val="24"/>
                                <w:szCs w:val="24"/>
                              </w:rPr>
                            </w:pPr>
                            <w:r w:rsidRPr="00387213">
                              <w:rPr>
                                <w:b/>
                                <w:bCs/>
                                <w:color w:val="000000" w:themeColor="text1"/>
                                <w:sz w:val="24"/>
                                <w:szCs w:val="24"/>
                              </w:rPr>
                              <w:t>Cons:</w:t>
                            </w:r>
                            <w:r w:rsidRPr="00387213">
                              <w:rPr>
                                <w:color w:val="000000" w:themeColor="text1"/>
                                <w:sz w:val="24"/>
                                <w:szCs w:val="24"/>
                              </w:rPr>
                              <w:t xml:space="preserve"> </w:t>
                            </w:r>
                            <w:r w:rsidRPr="00A96EFD" w:rsidR="00A96EFD">
                              <w:rPr>
                                <w:color w:val="000000" w:themeColor="text1"/>
                                <w:sz w:val="24"/>
                                <w:szCs w:val="24"/>
                              </w:rPr>
                              <w:t>Shortfalls of using Power BI are that training is needed to use it effectively, and a paid license is needed.</w:t>
                            </w:r>
                          </w:p>
                          <w:p w:rsidR="002D56FE" w:rsidP="002D56FE" w:rsidRDefault="002D56FE" w14:paraId="74998F9E" w14:textId="0673D55F">
                            <w:pPr>
                              <w:rPr>
                                <w:color w:val="000000" w:themeColor="text1"/>
                                <w:sz w:val="24"/>
                                <w:szCs w:val="24"/>
                              </w:rPr>
                            </w:pPr>
                          </w:p>
                          <w:p w:rsidR="002D56FE" w:rsidP="002D56FE" w:rsidRDefault="002D56FE" w14:paraId="4227A70B" w14:textId="5808A5C1">
                            <w:pPr>
                              <w:rPr>
                                <w:color w:val="000000" w:themeColor="text1"/>
                                <w:sz w:val="24"/>
                                <w:szCs w:val="24"/>
                              </w:rPr>
                            </w:pPr>
                            <w:r>
                              <w:rPr>
                                <w:color w:val="000000" w:themeColor="text1"/>
                                <w:sz w:val="24"/>
                                <w:szCs w:val="24"/>
                              </w:rPr>
                              <w:t>Find out more</w:t>
                            </w:r>
                            <w:r w:rsidR="00A96EFD">
                              <w:rPr>
                                <w:color w:val="000000" w:themeColor="text1"/>
                                <w:sz w:val="24"/>
                                <w:szCs w:val="24"/>
                              </w:rPr>
                              <w:t xml:space="preserve"> about Power BI </w:t>
                            </w:r>
                            <w:r>
                              <w:rPr>
                                <w:color w:val="000000" w:themeColor="text1"/>
                                <w:sz w:val="24"/>
                                <w:szCs w:val="24"/>
                              </w:rPr>
                              <w:t xml:space="preserve"> </w:t>
                            </w:r>
                            <w:hyperlink w:history="1" r:id="rId16">
                              <w:r w:rsidRPr="00387213">
                                <w:rPr>
                                  <w:rStyle w:val="Hyperlink"/>
                                  <w:sz w:val="24"/>
                                  <w:szCs w:val="24"/>
                                </w:rPr>
                                <w:t>here.</w:t>
                              </w:r>
                            </w:hyperlink>
                          </w:p>
                          <w:p w:rsidR="002D56FE" w:rsidP="002D56FE" w:rsidRDefault="002D56FE" w14:paraId="06403A93" w14:textId="77777777">
                            <w:pPr>
                              <w:rPr>
                                <w:color w:val="000000" w:themeColor="text1"/>
                                <w:sz w:val="24"/>
                                <w:szCs w:val="24"/>
                              </w:rPr>
                            </w:pPr>
                          </w:p>
                          <w:p w:rsidRPr="00387213" w:rsidR="002D56FE" w:rsidP="002D56FE" w:rsidRDefault="002D56FE" w14:paraId="6913CA41" w14:textId="77777777">
                            <w:pPr>
                              <w:rPr>
                                <w:color w:val="000000" w:themeColor="text1"/>
                                <w:sz w:val="24"/>
                                <w:szCs w:val="24"/>
                              </w:rPr>
                            </w:pPr>
                          </w:p>
                          <w:p w:rsidRPr="000760D1" w:rsidR="002D56FE" w:rsidP="002D56FE" w:rsidRDefault="002D56FE" w14:paraId="374309F0" w14:textId="77777777">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margin-left:288.75pt;margin-top:49.85pt;width:251.5pt;height:325.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ed="f" strokecolor="#7030a0" strokeweight="2pt" w14:anchorId="51A40C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L7UAIAAJ4EAAAOAAAAZHJzL2Uyb0RvYy54bWysVE1v2zAMvQ/YfxB0X+x8rW1QpwhaZBgQ&#10;tAXaoWdGlmIDsqRRSuzs14+Snabtdhp2UUiRfiSfHnN90zWaHST62pqCj0c5Z9IIW9ZmV/Afz+sv&#10;l5z5AKYEbY0s+FF6frP8/Om6dQs5sZXVpURGIMYvWlfwKgS3yDIvKtmAH1knDQWVxQYCubjLSoSW&#10;0BudTfL8a9ZaLB1aIb2n27s+yJcJXykpwoNSXgamC069hXRiOrfxzJbXsNghuKoWQxvwD100UBsq&#10;+gp1BwHYHus/oJpaoPVWhZGwTWaVqoVMM9A04/zDNE8VOJlmIXK8e6XJ/z9YcX94co9INLTOLzyZ&#10;cYpOYRN/qT/WJbKOr2TJLjBBl9Px1SyfE6eCYrPxdHpJDuFk588d+vBN2oZFo+BIr5FIgsPGhz71&#10;lBKrGbuutU4vog1rCz6Zz/JYAEgYSkMgs3Flwb3ZcQZ6R4oTAROkt7ou4+cRyONue6uRHYBe/SKf&#10;5qtTZ+/SYu078FWfl0LDANpEGJn0M7R6pidaodt2rKZW5vGLeLO15fERGdpeYt6JdU34G/DhEZA0&#10;RYPQnoQHOpS2NJ0dLM4qi7/+dh/z6akpyllLGqXJf+4BJWf6uyERXI1nsyjq5MzmFxNy8G1k+zZi&#10;9s2tJULGtJFOJDPmB30yFdrmhdZpFatSCIyg2j3Hg3Mb+t2hhRRytUppJGQHYWOenIjgkbnI7HP3&#10;AuiGpw+kmnt70jMsPiigz+01sNoHq+okjzOvJKvo0BIkgQ0LG7fsrZ+yzn8ry98AAAD//wMAUEsD&#10;BBQABgAIAAAAIQCewfd34gAAAAsBAAAPAAAAZHJzL2Rvd25yZXYueG1sTI/LTsMwEEX3SPyDNUhs&#10;UGsXKXUbMqkACQTiobbkA6axSSJiO4qdJvD1uCtYzszRnXOzzWRadtS9b5xFWMwFMG1LpxpbIRQf&#10;D7MVMB/IKmqd1Qjf2sMmPz/LKFVutDt93IeKxRDrU0KoQ+hSzn1Za0N+7jpt4+3T9YZCHPuKq57G&#10;GG5afi3EkhtqbPxQU6fva11+7QeDsH0Ku/eRvy2e+XD3unz5KejqsUC8vJhub4AFPYU/GE76UR3y&#10;6HRwg1WetQiJlElEEdZrCewEiJWImwOCTIQEnmf8f4f8FwAA//8DAFBLAQItABQABgAIAAAAIQC2&#10;gziS/gAAAOEBAAATAAAAAAAAAAAAAAAAAAAAAABbQ29udGVudF9UeXBlc10ueG1sUEsBAi0AFAAG&#10;AAgAAAAhADj9If/WAAAAlAEAAAsAAAAAAAAAAAAAAAAALwEAAF9yZWxzLy5yZWxzUEsBAi0AFAAG&#10;AAgAAAAhAPAmwvtQAgAAngQAAA4AAAAAAAAAAAAAAAAALgIAAGRycy9lMm9Eb2MueG1sUEsBAi0A&#10;FAAGAAgAAAAhAJ7B93fiAAAACwEAAA8AAAAAAAAAAAAAAAAAqgQAAGRycy9kb3ducmV2LnhtbFBL&#10;BQYAAAAABAAEAPMAAAC5BQAAAAA=&#10;">
                <v:textbox>
                  <w:txbxContent>
                    <w:p w:rsidRPr="00A96EFD" w:rsidR="00A96EFD" w:rsidP="00A96EFD" w:rsidRDefault="002D56FE" w14:paraId="700EFFEE" w14:textId="4FFC7FE8">
                      <w:pPr>
                        <w:rPr>
                          <w:color w:val="000000" w:themeColor="text1"/>
                          <w:sz w:val="24"/>
                          <w:szCs w:val="24"/>
                        </w:rPr>
                      </w:pPr>
                      <w:r w:rsidRPr="00387213">
                        <w:rPr>
                          <w:b/>
                          <w:bCs/>
                          <w:color w:val="000000" w:themeColor="text1"/>
                          <w:sz w:val="24"/>
                          <w:szCs w:val="24"/>
                        </w:rPr>
                        <w:t>Description:</w:t>
                      </w:r>
                      <w:r w:rsidRPr="00387213">
                        <w:rPr>
                          <w:color w:val="000000" w:themeColor="text1"/>
                          <w:sz w:val="24"/>
                          <w:szCs w:val="24"/>
                        </w:rPr>
                        <w:t xml:space="preserve"> </w:t>
                      </w:r>
                      <w:r w:rsidRPr="00A96EFD" w:rsidR="00A96EFD">
                        <w:rPr>
                          <w:color w:val="000000" w:themeColor="text1"/>
                          <w:sz w:val="24"/>
                          <w:szCs w:val="24"/>
                        </w:rPr>
                        <w:t xml:space="preserve">A paid tool that helps you show your program data in real-time. As </w:t>
                      </w:r>
                      <w:r w:rsidR="00A96EFD">
                        <w:rPr>
                          <w:color w:val="000000" w:themeColor="text1"/>
                          <w:sz w:val="24"/>
                          <w:szCs w:val="24"/>
                        </w:rPr>
                        <w:t>surveys are completed</w:t>
                      </w:r>
                      <w:r w:rsidRPr="00A96EFD" w:rsidR="00A96EFD">
                        <w:rPr>
                          <w:color w:val="000000" w:themeColor="text1"/>
                          <w:sz w:val="24"/>
                          <w:szCs w:val="24"/>
                        </w:rPr>
                        <w:t>, your charts and graphs update automatically.</w:t>
                      </w:r>
                    </w:p>
                    <w:p w:rsidRPr="00387213" w:rsidR="002D56FE" w:rsidP="002D56FE" w:rsidRDefault="002D56FE" w14:paraId="6C4DD195" w14:textId="0A7D4546">
                      <w:pPr>
                        <w:rPr>
                          <w:color w:val="000000" w:themeColor="text1"/>
                          <w:sz w:val="24"/>
                          <w:szCs w:val="24"/>
                        </w:rPr>
                      </w:pPr>
                    </w:p>
                    <w:p w:rsidRPr="00387213" w:rsidR="002D56FE" w:rsidP="002D56FE" w:rsidRDefault="002D56FE" w14:paraId="201813B3" w14:textId="3ED82208">
                      <w:pPr>
                        <w:rPr>
                          <w:color w:val="000000" w:themeColor="text1"/>
                          <w:sz w:val="24"/>
                          <w:szCs w:val="24"/>
                        </w:rPr>
                      </w:pPr>
                      <w:r w:rsidRPr="00387213">
                        <w:rPr>
                          <w:b/>
                          <w:bCs/>
                          <w:color w:val="000000" w:themeColor="text1"/>
                          <w:sz w:val="24"/>
                          <w:szCs w:val="24"/>
                        </w:rPr>
                        <w:t>Cost:</w:t>
                      </w:r>
                      <w:r w:rsidRPr="00387213">
                        <w:rPr>
                          <w:color w:val="000000" w:themeColor="text1"/>
                          <w:sz w:val="24"/>
                          <w:szCs w:val="24"/>
                        </w:rPr>
                        <w:t xml:space="preserve"> </w:t>
                      </w:r>
                      <w:r w:rsidR="00A96EFD">
                        <w:rPr>
                          <w:color w:val="000000" w:themeColor="text1"/>
                          <w:sz w:val="24"/>
                          <w:szCs w:val="24"/>
                        </w:rPr>
                        <w:t>Yes. There is a free version with limitations. Subscription costs start at $14/month</w:t>
                      </w:r>
                    </w:p>
                    <w:p w:rsidRPr="00387213" w:rsidR="002D56FE" w:rsidP="002D56FE" w:rsidRDefault="002D56FE" w14:paraId="56B88A80" w14:textId="77777777">
                      <w:pPr>
                        <w:rPr>
                          <w:color w:val="000000" w:themeColor="text1"/>
                          <w:sz w:val="24"/>
                          <w:szCs w:val="24"/>
                        </w:rPr>
                      </w:pPr>
                    </w:p>
                    <w:p w:rsidRPr="00A96EFD" w:rsidR="00A96EFD" w:rsidP="00A96EFD" w:rsidRDefault="002D56FE" w14:paraId="0969A99D" w14:textId="77777777">
                      <w:pPr>
                        <w:rPr>
                          <w:color w:val="000000" w:themeColor="text1"/>
                          <w:sz w:val="24"/>
                          <w:szCs w:val="24"/>
                        </w:rPr>
                      </w:pPr>
                      <w:r w:rsidRPr="00387213">
                        <w:rPr>
                          <w:b/>
                          <w:bCs/>
                          <w:color w:val="000000" w:themeColor="text1"/>
                          <w:sz w:val="24"/>
                          <w:szCs w:val="24"/>
                        </w:rPr>
                        <w:t>Pros:</w:t>
                      </w:r>
                      <w:r w:rsidRPr="00387213">
                        <w:rPr>
                          <w:rFonts w:ascii="Arial" w:hAnsi="Arial" w:eastAsia="Times New Roman" w:cs="Arial"/>
                          <w:sz w:val="24"/>
                          <w:szCs w:val="24"/>
                        </w:rPr>
                        <w:t xml:space="preserve"> </w:t>
                      </w:r>
                      <w:r w:rsidRPr="00A96EFD" w:rsidR="00A96EFD">
                        <w:rPr>
                          <w:color w:val="000000" w:themeColor="text1"/>
                          <w:sz w:val="24"/>
                          <w:szCs w:val="24"/>
                        </w:rPr>
                        <w:t>Power BI is great for maintaining up-to-date insight on data collection and can help the program make decisions based on feedback captured in the surveys. Power BI can also show data available in Google Forms and SurveyMonkey</w:t>
                      </w:r>
                    </w:p>
                    <w:p w:rsidRPr="00387213" w:rsidR="002D56FE" w:rsidP="00A96EFD" w:rsidRDefault="002D56FE" w14:paraId="063E53BF" w14:textId="359CADDD">
                      <w:pPr>
                        <w:rPr>
                          <w:color w:val="000000" w:themeColor="text1"/>
                          <w:sz w:val="24"/>
                          <w:szCs w:val="24"/>
                        </w:rPr>
                      </w:pPr>
                    </w:p>
                    <w:p w:rsidRPr="00A96EFD" w:rsidR="00A96EFD" w:rsidP="00A96EFD" w:rsidRDefault="002D56FE" w14:paraId="426060F1" w14:textId="77777777">
                      <w:pPr>
                        <w:rPr>
                          <w:color w:val="000000" w:themeColor="text1"/>
                          <w:sz w:val="24"/>
                          <w:szCs w:val="24"/>
                        </w:rPr>
                      </w:pPr>
                      <w:r w:rsidRPr="00387213">
                        <w:rPr>
                          <w:b/>
                          <w:bCs/>
                          <w:color w:val="000000" w:themeColor="text1"/>
                          <w:sz w:val="24"/>
                          <w:szCs w:val="24"/>
                        </w:rPr>
                        <w:t>Cons:</w:t>
                      </w:r>
                      <w:r w:rsidRPr="00387213">
                        <w:rPr>
                          <w:color w:val="000000" w:themeColor="text1"/>
                          <w:sz w:val="24"/>
                          <w:szCs w:val="24"/>
                        </w:rPr>
                        <w:t xml:space="preserve"> </w:t>
                      </w:r>
                      <w:r w:rsidRPr="00A96EFD" w:rsidR="00A96EFD">
                        <w:rPr>
                          <w:color w:val="000000" w:themeColor="text1"/>
                          <w:sz w:val="24"/>
                          <w:szCs w:val="24"/>
                        </w:rPr>
                        <w:t>Shortfalls of using Power BI are that training is needed to use it effectively, and a paid license is needed.</w:t>
                      </w:r>
                    </w:p>
                    <w:p w:rsidR="002D56FE" w:rsidP="002D56FE" w:rsidRDefault="002D56FE" w14:paraId="74998F9E" w14:textId="0673D55F">
                      <w:pPr>
                        <w:rPr>
                          <w:color w:val="000000" w:themeColor="text1"/>
                          <w:sz w:val="24"/>
                          <w:szCs w:val="24"/>
                        </w:rPr>
                      </w:pPr>
                    </w:p>
                    <w:p w:rsidR="002D56FE" w:rsidP="002D56FE" w:rsidRDefault="002D56FE" w14:paraId="4227A70B" w14:textId="5808A5C1">
                      <w:pPr>
                        <w:rPr>
                          <w:color w:val="000000" w:themeColor="text1"/>
                          <w:sz w:val="24"/>
                          <w:szCs w:val="24"/>
                        </w:rPr>
                      </w:pPr>
                      <w:r>
                        <w:rPr>
                          <w:color w:val="000000" w:themeColor="text1"/>
                          <w:sz w:val="24"/>
                          <w:szCs w:val="24"/>
                        </w:rPr>
                        <w:t>Find out more</w:t>
                      </w:r>
                      <w:r w:rsidR="00A96EFD">
                        <w:rPr>
                          <w:color w:val="000000" w:themeColor="text1"/>
                          <w:sz w:val="24"/>
                          <w:szCs w:val="24"/>
                        </w:rPr>
                        <w:t xml:space="preserve"> about Power BI </w:t>
                      </w:r>
                      <w:r>
                        <w:rPr>
                          <w:color w:val="000000" w:themeColor="text1"/>
                          <w:sz w:val="24"/>
                          <w:szCs w:val="24"/>
                        </w:rPr>
                        <w:t xml:space="preserve"> </w:t>
                      </w:r>
                      <w:hyperlink w:history="1" r:id="rId17">
                        <w:r w:rsidRPr="00387213">
                          <w:rPr>
                            <w:rStyle w:val="Hyperlink"/>
                            <w:sz w:val="24"/>
                            <w:szCs w:val="24"/>
                          </w:rPr>
                          <w:t>here.</w:t>
                        </w:r>
                      </w:hyperlink>
                    </w:p>
                    <w:p w:rsidR="002D56FE" w:rsidP="002D56FE" w:rsidRDefault="002D56FE" w14:paraId="06403A93" w14:textId="77777777">
                      <w:pPr>
                        <w:rPr>
                          <w:color w:val="000000" w:themeColor="text1"/>
                          <w:sz w:val="24"/>
                          <w:szCs w:val="24"/>
                        </w:rPr>
                      </w:pPr>
                    </w:p>
                    <w:p w:rsidRPr="00387213" w:rsidR="002D56FE" w:rsidP="002D56FE" w:rsidRDefault="002D56FE" w14:paraId="6913CA41" w14:textId="77777777">
                      <w:pPr>
                        <w:rPr>
                          <w:color w:val="000000" w:themeColor="text1"/>
                          <w:sz w:val="24"/>
                          <w:szCs w:val="24"/>
                        </w:rPr>
                      </w:pPr>
                    </w:p>
                    <w:p w:rsidRPr="000760D1" w:rsidR="002D56FE" w:rsidP="002D56FE" w:rsidRDefault="002D56FE" w14:paraId="374309F0" w14:textId="77777777">
                      <w:pPr>
                        <w:rPr>
                          <w:color w:val="000000" w:themeColor="text1"/>
                        </w:rPr>
                      </w:pPr>
                    </w:p>
                  </w:txbxContent>
                </v:textbox>
              </v:rect>
            </w:pict>
          </mc:Fallback>
        </mc:AlternateContent>
      </w:r>
      <w:r>
        <w:rPr>
          <w:i/>
          <w:iCs/>
          <w:noProof/>
          <w:color w:val="7030A0"/>
          <w:sz w:val="4"/>
          <w:szCs w:val="4"/>
        </w:rPr>
        <mc:AlternateContent>
          <mc:Choice Requires="wps">
            <w:drawing>
              <wp:anchor distT="0" distB="0" distL="114300" distR="114300" simplePos="0" relativeHeight="251845632" behindDoc="0" locked="0" layoutInCell="1" allowOverlap="1" wp14:anchorId="00366E64" wp14:editId="26F7328A">
                <wp:simplePos x="0" y="0"/>
                <wp:positionH relativeFrom="column">
                  <wp:posOffset>0</wp:posOffset>
                </wp:positionH>
                <wp:positionV relativeFrom="paragraph">
                  <wp:posOffset>633095</wp:posOffset>
                </wp:positionV>
                <wp:extent cx="3222625" cy="4133850"/>
                <wp:effectExtent l="0" t="0" r="15875" b="19050"/>
                <wp:wrapNone/>
                <wp:docPr id="493464298" name="Rectangle 3"/>
                <wp:cNvGraphicFramePr/>
                <a:graphic xmlns:a="http://schemas.openxmlformats.org/drawingml/2006/main">
                  <a:graphicData uri="http://schemas.microsoft.com/office/word/2010/wordprocessingShape">
                    <wps:wsp>
                      <wps:cNvSpPr/>
                      <wps:spPr>
                        <a:xfrm>
                          <a:off x="0" y="0"/>
                          <a:ext cx="3222625" cy="4133850"/>
                        </a:xfrm>
                        <a:prstGeom prst="rect">
                          <a:avLst/>
                        </a:prstGeom>
                        <a:noFill/>
                        <a:ln w="25400" cap="flat" cmpd="sng" algn="ctr">
                          <a:solidFill>
                            <a:srgbClr val="7030A0"/>
                          </a:solidFill>
                          <a:prstDash val="solid"/>
                        </a:ln>
                        <a:effectLst/>
                      </wps:spPr>
                      <wps:txbx>
                        <w:txbxContent>
                          <w:p w:rsidRPr="00387213" w:rsidR="002D56FE" w:rsidP="002D56FE" w:rsidRDefault="002D56FE" w14:paraId="0B1FEB82" w14:textId="2B18CBBD">
                            <w:pPr>
                              <w:rPr>
                                <w:color w:val="000000" w:themeColor="text1"/>
                                <w:sz w:val="24"/>
                                <w:szCs w:val="24"/>
                              </w:rPr>
                            </w:pPr>
                            <w:r w:rsidRPr="00387213">
                              <w:rPr>
                                <w:b/>
                                <w:bCs/>
                                <w:color w:val="000000" w:themeColor="text1"/>
                                <w:sz w:val="24"/>
                                <w:szCs w:val="24"/>
                              </w:rPr>
                              <w:t>Description:</w:t>
                            </w:r>
                            <w:r w:rsidRPr="00387213">
                              <w:rPr>
                                <w:color w:val="000000" w:themeColor="text1"/>
                                <w:sz w:val="24"/>
                                <w:szCs w:val="24"/>
                              </w:rPr>
                              <w:t xml:space="preserve"> </w:t>
                            </w:r>
                            <w:r w:rsidR="00A96EFD">
                              <w:rPr>
                                <w:rFonts w:eastAsia="Times New Roman" w:asciiTheme="minorHAnsi" w:hAnsiTheme="minorHAnsi" w:cstheme="minorHAnsi"/>
                                <w:sz w:val="24"/>
                                <w:szCs w:val="24"/>
                              </w:rPr>
                              <w:t>A</w:t>
                            </w:r>
                            <w:r w:rsidRPr="00A96EFD" w:rsidR="00A96EFD">
                              <w:rPr>
                                <w:rFonts w:eastAsia="Times New Roman" w:asciiTheme="minorHAnsi" w:hAnsiTheme="minorHAnsi" w:cstheme="minorHAnsi"/>
                                <w:sz w:val="24"/>
                                <w:szCs w:val="24"/>
                              </w:rPr>
                              <w:t xml:space="preserve"> free visual tool that can help showcase your program data</w:t>
                            </w:r>
                            <w:r w:rsidR="00A96EFD">
                              <w:rPr>
                                <w:rFonts w:eastAsia="Times New Roman" w:asciiTheme="minorHAnsi" w:hAnsiTheme="minorHAnsi" w:cstheme="minorHAnsi"/>
                                <w:sz w:val="24"/>
                                <w:szCs w:val="24"/>
                              </w:rPr>
                              <w:t xml:space="preserve"> </w:t>
                            </w:r>
                            <w:r w:rsidRPr="00A96EFD" w:rsidR="00A96EFD">
                              <w:rPr>
                                <w:rFonts w:eastAsia="Times New Roman" w:asciiTheme="minorHAnsi" w:hAnsiTheme="minorHAnsi" w:cstheme="minorHAnsi"/>
                                <w:sz w:val="24"/>
                                <w:szCs w:val="24"/>
                              </w:rPr>
                              <w:t>into easy-to-read visuals like charts and graphs.</w:t>
                            </w:r>
                          </w:p>
                          <w:p w:rsidRPr="00387213" w:rsidR="002D56FE" w:rsidP="002D56FE" w:rsidRDefault="002D56FE" w14:paraId="629A992A" w14:textId="77777777">
                            <w:pPr>
                              <w:rPr>
                                <w:color w:val="000000" w:themeColor="text1"/>
                                <w:sz w:val="24"/>
                                <w:szCs w:val="24"/>
                              </w:rPr>
                            </w:pPr>
                          </w:p>
                          <w:p w:rsidRPr="00387213" w:rsidR="002D56FE" w:rsidP="002D56FE" w:rsidRDefault="002D56FE" w14:paraId="5FF2D046" w14:textId="77777777">
                            <w:pPr>
                              <w:rPr>
                                <w:color w:val="000000" w:themeColor="text1"/>
                                <w:sz w:val="24"/>
                                <w:szCs w:val="24"/>
                              </w:rPr>
                            </w:pPr>
                            <w:r w:rsidRPr="00387213">
                              <w:rPr>
                                <w:b/>
                                <w:bCs/>
                                <w:color w:val="000000" w:themeColor="text1"/>
                                <w:sz w:val="24"/>
                                <w:szCs w:val="24"/>
                              </w:rPr>
                              <w:t>Cost:</w:t>
                            </w:r>
                            <w:r w:rsidRPr="00387213">
                              <w:rPr>
                                <w:color w:val="000000" w:themeColor="text1"/>
                                <w:sz w:val="24"/>
                                <w:szCs w:val="24"/>
                              </w:rPr>
                              <w:t xml:space="preserve"> </w:t>
                            </w:r>
                            <w:r>
                              <w:rPr>
                                <w:color w:val="000000" w:themeColor="text1"/>
                                <w:sz w:val="24"/>
                                <w:szCs w:val="24"/>
                              </w:rPr>
                              <w:t>Free</w:t>
                            </w:r>
                          </w:p>
                          <w:p w:rsidRPr="00387213" w:rsidR="002D56FE" w:rsidP="002D56FE" w:rsidRDefault="002D56FE" w14:paraId="012CFC7A" w14:textId="77777777">
                            <w:pPr>
                              <w:rPr>
                                <w:color w:val="000000" w:themeColor="text1"/>
                                <w:sz w:val="24"/>
                                <w:szCs w:val="24"/>
                              </w:rPr>
                            </w:pPr>
                          </w:p>
                          <w:p w:rsidR="00A96EFD" w:rsidP="00A96EFD" w:rsidRDefault="002D56FE" w14:paraId="097249DE" w14:textId="7501B49D">
                            <w:pPr>
                              <w:tabs>
                                <w:tab w:val="left" w:pos="1175"/>
                              </w:tabs>
                              <w:rPr>
                                <w:rFonts w:ascii="Arial" w:hAnsi="Arial" w:eastAsia="Times New Roman" w:cs="Arial"/>
                              </w:rPr>
                            </w:pPr>
                            <w:r w:rsidRPr="00387213">
                              <w:rPr>
                                <w:b/>
                                <w:bCs/>
                                <w:color w:val="000000" w:themeColor="text1"/>
                                <w:sz w:val="24"/>
                                <w:szCs w:val="24"/>
                              </w:rPr>
                              <w:t>Pros:</w:t>
                            </w:r>
                            <w:r w:rsidRPr="00387213">
                              <w:rPr>
                                <w:rFonts w:ascii="Arial" w:hAnsi="Arial" w:eastAsia="Times New Roman" w:cs="Arial"/>
                                <w:sz w:val="24"/>
                                <w:szCs w:val="24"/>
                              </w:rPr>
                              <w:t xml:space="preserve"> </w:t>
                            </w:r>
                            <w:r w:rsidRPr="00A96EFD" w:rsidR="00A96EFD">
                              <w:rPr>
                                <w:rFonts w:eastAsia="Times New Roman" w:asciiTheme="minorHAnsi" w:hAnsiTheme="minorHAnsi" w:cstheme="minorHAnsi"/>
                                <w:sz w:val="24"/>
                                <w:szCs w:val="24"/>
                              </w:rPr>
                              <w:t>Tableau Public makes it simple to show your data in a way people can understand. You can use it to share results from surveys you’ve done using tools like Google Forms or SurveyMonkey. It’s great for reports or presentations where you want to show what’s working in your program.</w:t>
                            </w:r>
                          </w:p>
                          <w:p w:rsidRPr="00387213" w:rsidR="002D56FE" w:rsidP="00A96EFD" w:rsidRDefault="002D56FE" w14:paraId="6FF75CCB" w14:textId="00888F30">
                            <w:pPr>
                              <w:rPr>
                                <w:color w:val="000000" w:themeColor="text1"/>
                                <w:sz w:val="24"/>
                                <w:szCs w:val="24"/>
                              </w:rPr>
                            </w:pPr>
                          </w:p>
                          <w:p w:rsidRPr="00A96EFD" w:rsidR="002D56FE" w:rsidP="00A96EFD" w:rsidRDefault="002D56FE" w14:paraId="14CBFBC1" w14:textId="31E2FE76">
                            <w:pPr>
                              <w:tabs>
                                <w:tab w:val="left" w:pos="1175"/>
                              </w:tabs>
                              <w:rPr>
                                <w:rFonts w:eastAsia="Times New Roman" w:asciiTheme="minorHAnsi" w:hAnsiTheme="minorHAnsi" w:cstheme="minorHAnsi"/>
                                <w:sz w:val="24"/>
                                <w:szCs w:val="24"/>
                              </w:rPr>
                            </w:pPr>
                            <w:r w:rsidRPr="00387213">
                              <w:rPr>
                                <w:b/>
                                <w:bCs/>
                                <w:color w:val="000000" w:themeColor="text1"/>
                                <w:sz w:val="24"/>
                                <w:szCs w:val="24"/>
                              </w:rPr>
                              <w:t>Cons:</w:t>
                            </w:r>
                            <w:r w:rsidRPr="00387213">
                              <w:rPr>
                                <w:color w:val="000000" w:themeColor="text1"/>
                                <w:sz w:val="24"/>
                                <w:szCs w:val="24"/>
                              </w:rPr>
                              <w:t xml:space="preserve"> </w:t>
                            </w:r>
                            <w:r w:rsidRPr="00A96EFD" w:rsidR="00A96EFD">
                              <w:rPr>
                                <w:rFonts w:eastAsia="Times New Roman" w:asciiTheme="minorHAnsi" w:hAnsiTheme="minorHAnsi" w:cstheme="minorHAnsi"/>
                                <w:sz w:val="24"/>
                                <w:szCs w:val="24"/>
                              </w:rPr>
                              <w:t xml:space="preserve">All data shared in Tableau Public is open to the public, so </w:t>
                            </w:r>
                            <w:r w:rsidRPr="00A96EFD" w:rsidR="00A96EFD">
                              <w:rPr>
                                <w:rFonts w:eastAsia="Times New Roman" w:asciiTheme="minorHAnsi" w:hAnsiTheme="minorHAnsi" w:cstheme="minorHAnsi"/>
                                <w:b/>
                                <w:bCs/>
                                <w:sz w:val="24"/>
                                <w:szCs w:val="24"/>
                              </w:rPr>
                              <w:t>don’t include private information</w:t>
                            </w:r>
                            <w:r w:rsidRPr="00A96EFD" w:rsidR="00A96EFD">
                              <w:rPr>
                                <w:rFonts w:eastAsia="Times New Roman" w:asciiTheme="minorHAnsi" w:hAnsiTheme="minorHAnsi" w:cstheme="minorHAnsi"/>
                                <w:sz w:val="24"/>
                                <w:szCs w:val="24"/>
                              </w:rPr>
                              <w:t xml:space="preserve"> like names, phone numbers, or social security numbers.</w:t>
                            </w:r>
                          </w:p>
                          <w:p w:rsidR="00A96EFD" w:rsidP="002D56FE" w:rsidRDefault="00A96EFD" w14:paraId="2CA73987" w14:textId="77777777">
                            <w:pPr>
                              <w:rPr>
                                <w:color w:val="000000" w:themeColor="text1"/>
                                <w:sz w:val="24"/>
                                <w:szCs w:val="24"/>
                              </w:rPr>
                            </w:pPr>
                          </w:p>
                          <w:p w:rsidR="002D56FE" w:rsidP="002D56FE" w:rsidRDefault="002D56FE" w14:paraId="7085E8A9" w14:textId="4CA7A256">
                            <w:pPr>
                              <w:rPr>
                                <w:color w:val="000000" w:themeColor="text1"/>
                                <w:sz w:val="24"/>
                                <w:szCs w:val="24"/>
                              </w:rPr>
                            </w:pPr>
                            <w:r>
                              <w:rPr>
                                <w:color w:val="000000" w:themeColor="text1"/>
                                <w:sz w:val="24"/>
                                <w:szCs w:val="24"/>
                              </w:rPr>
                              <w:t>Find out more</w:t>
                            </w:r>
                            <w:r w:rsidR="00A96EFD">
                              <w:rPr>
                                <w:color w:val="000000" w:themeColor="text1"/>
                                <w:sz w:val="24"/>
                                <w:szCs w:val="24"/>
                              </w:rPr>
                              <w:t xml:space="preserve"> about Tableau</w:t>
                            </w:r>
                            <w:r>
                              <w:rPr>
                                <w:color w:val="000000" w:themeColor="text1"/>
                                <w:sz w:val="24"/>
                                <w:szCs w:val="24"/>
                              </w:rPr>
                              <w:t xml:space="preserve"> </w:t>
                            </w:r>
                            <w:hyperlink w:history="1" r:id="rId18">
                              <w:r w:rsidRPr="00387213">
                                <w:rPr>
                                  <w:rStyle w:val="Hyperlink"/>
                                  <w:sz w:val="24"/>
                                  <w:szCs w:val="24"/>
                                </w:rPr>
                                <w:t>here.</w:t>
                              </w:r>
                            </w:hyperlink>
                          </w:p>
                          <w:p w:rsidR="002D56FE" w:rsidP="002D56FE" w:rsidRDefault="002D56FE" w14:paraId="5C3B9B85" w14:textId="77777777">
                            <w:pPr>
                              <w:rPr>
                                <w:color w:val="000000" w:themeColor="text1"/>
                                <w:sz w:val="24"/>
                                <w:szCs w:val="24"/>
                              </w:rPr>
                            </w:pPr>
                          </w:p>
                          <w:p w:rsidRPr="00387213" w:rsidR="002D56FE" w:rsidP="002D56FE" w:rsidRDefault="002D56FE" w14:paraId="75CA2E88" w14:textId="77777777">
                            <w:pPr>
                              <w:rPr>
                                <w:color w:val="000000" w:themeColor="text1"/>
                                <w:sz w:val="24"/>
                                <w:szCs w:val="24"/>
                              </w:rPr>
                            </w:pPr>
                          </w:p>
                          <w:p w:rsidRPr="000760D1" w:rsidR="002D56FE" w:rsidP="002D56FE" w:rsidRDefault="002D56FE" w14:paraId="686802DA" w14:textId="77777777">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2" style="position:absolute;margin-left:0;margin-top:49.85pt;width:253.75pt;height:325.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ed="f" strokecolor="#7030a0" strokeweight="2pt" w14:anchorId="00366E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prfVAIAAJ4EAAAOAAAAZHJzL2Uyb0RvYy54bWysVEtv2zAMvg/YfxB0X+w4j3ZBnSJo0WFA&#10;0BZoh54ZWYoNyJJGKbGzXz9KTpq222nYRSZFio+PH3113bea7SX6xpqSj0c5Z9IIWzVmW/Ifz3df&#10;LjnzAUwF2hpZ8oP0/Hr5+dNV5xaysLXVlURGQYxfdK7kdQhukWVe1LIFP7JOGjIqiy0EUnGbVQgd&#10;RW91VuT5POssVg6tkN7T7e1g5MsUXykpwoNSXgamS061hXRiOjfxzJZXsNgiuLoRxzLgH6pooTGU&#10;9DXULQRgO2z+CNU2Aq23KoyEbTOrVCNk6oG6GecfunmqwcnUC4Hj3StM/v+FFff7J/eIBEPn/MKT&#10;GLvoFbbxS/WxPoF1eAVL9oEJupwURTEvZpwJsk3Hk8nlLMGZnZ879OGbtC2LQsmRppFAgv3aB0pJ&#10;rieXmM3Yu0brNBFtWFfyYjbNaWgCiBhKQyCxdVXJvdlyBnpLjBMBU0hvdVPF5zGQx+3mRiPbA039&#10;Ip/kq1Nl79xi7lvw9eCXTJEPVJU2MYxM/DmWeoYnSqHf9KyhUubxRbzZ2OrwiAztQDHvxF1D8dfg&#10;wyMgcYoaoT0JD3Qobak7e5Q4qy3++tt99KdRk5WzjjhKnf/cAUrO9HdDJPg6nk4jqZMynV0UpOBb&#10;y+atxezaG0uAjGkjnUhi9A/6JCq07Qut0ypmJRMYQbkHjI/KTRh2hxZSyNUquRGRHYS1eXIiBo/I&#10;RWSf+xdAdxx9INbc2xOfYfGBAYPvwIHVLljVJHqccaWpRIWWIM3nuLBxy97qyev8W1n+BgAA//8D&#10;AFBLAwQUAAYACAAAACEAA5a8Bd8AAAAHAQAADwAAAGRycy9kb3ducmV2LnhtbEyP3UrDQBCF7wXf&#10;YRnBG2k3FdrYmElRQVH8oa15gGkyJsHsbshumujTO17p3RzO4Zxv0s1kWnXk3jfOIizmESi2hSsb&#10;WyHk7/ezK1A+kC2pdZYRvtjDJjs9SSkp3Wh3fNyHSkmJ9Qkh1CF0ida+qNmQn7uOrXgfrjcURPaV&#10;Lnsapdy0+jKKVtpQY2Whpo7vai4+94NB2D6G3duoXxdPerh9WT1/53TxkCOen00316ACT+EvDL/4&#10;gg6ZMB3cYEuvWgR5JCCs1zEocZdRvAR1QIjlAp2l+j9/9gMAAP//AwBQSwECLQAUAAYACAAAACEA&#10;toM4kv4AAADhAQAAEwAAAAAAAAAAAAAAAAAAAAAAW0NvbnRlbnRfVHlwZXNdLnhtbFBLAQItABQA&#10;BgAIAAAAIQA4/SH/1gAAAJQBAAALAAAAAAAAAAAAAAAAAC8BAABfcmVscy8ucmVsc1BLAQItABQA&#10;BgAIAAAAIQDcxprfVAIAAJ4EAAAOAAAAAAAAAAAAAAAAAC4CAABkcnMvZTJvRG9jLnhtbFBLAQIt&#10;ABQABgAIAAAAIQADlrwF3wAAAAcBAAAPAAAAAAAAAAAAAAAAAK4EAABkcnMvZG93bnJldi54bWxQ&#10;SwUGAAAAAAQABADzAAAAugUAAAAA&#10;">
                <v:textbox>
                  <w:txbxContent>
                    <w:p w:rsidRPr="00387213" w:rsidR="002D56FE" w:rsidP="002D56FE" w:rsidRDefault="002D56FE" w14:paraId="0B1FEB82" w14:textId="2B18CBBD">
                      <w:pPr>
                        <w:rPr>
                          <w:color w:val="000000" w:themeColor="text1"/>
                          <w:sz w:val="24"/>
                          <w:szCs w:val="24"/>
                        </w:rPr>
                      </w:pPr>
                      <w:r w:rsidRPr="00387213">
                        <w:rPr>
                          <w:b/>
                          <w:bCs/>
                          <w:color w:val="000000" w:themeColor="text1"/>
                          <w:sz w:val="24"/>
                          <w:szCs w:val="24"/>
                        </w:rPr>
                        <w:t>Description:</w:t>
                      </w:r>
                      <w:r w:rsidRPr="00387213">
                        <w:rPr>
                          <w:color w:val="000000" w:themeColor="text1"/>
                          <w:sz w:val="24"/>
                          <w:szCs w:val="24"/>
                        </w:rPr>
                        <w:t xml:space="preserve"> </w:t>
                      </w:r>
                      <w:r w:rsidR="00A96EFD">
                        <w:rPr>
                          <w:rFonts w:eastAsia="Times New Roman" w:asciiTheme="minorHAnsi" w:hAnsiTheme="minorHAnsi" w:cstheme="minorHAnsi"/>
                          <w:sz w:val="24"/>
                          <w:szCs w:val="24"/>
                        </w:rPr>
                        <w:t>A</w:t>
                      </w:r>
                      <w:r w:rsidRPr="00A96EFD" w:rsidR="00A96EFD">
                        <w:rPr>
                          <w:rFonts w:eastAsia="Times New Roman" w:asciiTheme="minorHAnsi" w:hAnsiTheme="minorHAnsi" w:cstheme="minorHAnsi"/>
                          <w:sz w:val="24"/>
                          <w:szCs w:val="24"/>
                        </w:rPr>
                        <w:t xml:space="preserve"> free visual tool that can help showcase your program data</w:t>
                      </w:r>
                      <w:r w:rsidR="00A96EFD">
                        <w:rPr>
                          <w:rFonts w:eastAsia="Times New Roman" w:asciiTheme="minorHAnsi" w:hAnsiTheme="minorHAnsi" w:cstheme="minorHAnsi"/>
                          <w:sz w:val="24"/>
                          <w:szCs w:val="24"/>
                        </w:rPr>
                        <w:t xml:space="preserve"> </w:t>
                      </w:r>
                      <w:r w:rsidRPr="00A96EFD" w:rsidR="00A96EFD">
                        <w:rPr>
                          <w:rFonts w:eastAsia="Times New Roman" w:asciiTheme="minorHAnsi" w:hAnsiTheme="minorHAnsi" w:cstheme="minorHAnsi"/>
                          <w:sz w:val="24"/>
                          <w:szCs w:val="24"/>
                        </w:rPr>
                        <w:t>into easy-to-read visuals like charts and graphs.</w:t>
                      </w:r>
                    </w:p>
                    <w:p w:rsidRPr="00387213" w:rsidR="002D56FE" w:rsidP="002D56FE" w:rsidRDefault="002D56FE" w14:paraId="629A992A" w14:textId="77777777">
                      <w:pPr>
                        <w:rPr>
                          <w:color w:val="000000" w:themeColor="text1"/>
                          <w:sz w:val="24"/>
                          <w:szCs w:val="24"/>
                        </w:rPr>
                      </w:pPr>
                    </w:p>
                    <w:p w:rsidRPr="00387213" w:rsidR="002D56FE" w:rsidP="002D56FE" w:rsidRDefault="002D56FE" w14:paraId="5FF2D046" w14:textId="77777777">
                      <w:pPr>
                        <w:rPr>
                          <w:color w:val="000000" w:themeColor="text1"/>
                          <w:sz w:val="24"/>
                          <w:szCs w:val="24"/>
                        </w:rPr>
                      </w:pPr>
                      <w:r w:rsidRPr="00387213">
                        <w:rPr>
                          <w:b/>
                          <w:bCs/>
                          <w:color w:val="000000" w:themeColor="text1"/>
                          <w:sz w:val="24"/>
                          <w:szCs w:val="24"/>
                        </w:rPr>
                        <w:t>Cost:</w:t>
                      </w:r>
                      <w:r w:rsidRPr="00387213">
                        <w:rPr>
                          <w:color w:val="000000" w:themeColor="text1"/>
                          <w:sz w:val="24"/>
                          <w:szCs w:val="24"/>
                        </w:rPr>
                        <w:t xml:space="preserve"> </w:t>
                      </w:r>
                      <w:r>
                        <w:rPr>
                          <w:color w:val="000000" w:themeColor="text1"/>
                          <w:sz w:val="24"/>
                          <w:szCs w:val="24"/>
                        </w:rPr>
                        <w:t>Free</w:t>
                      </w:r>
                    </w:p>
                    <w:p w:rsidRPr="00387213" w:rsidR="002D56FE" w:rsidP="002D56FE" w:rsidRDefault="002D56FE" w14:paraId="012CFC7A" w14:textId="77777777">
                      <w:pPr>
                        <w:rPr>
                          <w:color w:val="000000" w:themeColor="text1"/>
                          <w:sz w:val="24"/>
                          <w:szCs w:val="24"/>
                        </w:rPr>
                      </w:pPr>
                    </w:p>
                    <w:p w:rsidR="00A96EFD" w:rsidP="00A96EFD" w:rsidRDefault="002D56FE" w14:paraId="097249DE" w14:textId="7501B49D">
                      <w:pPr>
                        <w:tabs>
                          <w:tab w:val="left" w:pos="1175"/>
                        </w:tabs>
                        <w:rPr>
                          <w:rFonts w:ascii="Arial" w:hAnsi="Arial" w:eastAsia="Times New Roman" w:cs="Arial"/>
                        </w:rPr>
                      </w:pPr>
                      <w:r w:rsidRPr="00387213">
                        <w:rPr>
                          <w:b/>
                          <w:bCs/>
                          <w:color w:val="000000" w:themeColor="text1"/>
                          <w:sz w:val="24"/>
                          <w:szCs w:val="24"/>
                        </w:rPr>
                        <w:t>Pros:</w:t>
                      </w:r>
                      <w:r w:rsidRPr="00387213">
                        <w:rPr>
                          <w:rFonts w:ascii="Arial" w:hAnsi="Arial" w:eastAsia="Times New Roman" w:cs="Arial"/>
                          <w:sz w:val="24"/>
                          <w:szCs w:val="24"/>
                        </w:rPr>
                        <w:t xml:space="preserve"> </w:t>
                      </w:r>
                      <w:r w:rsidRPr="00A96EFD" w:rsidR="00A96EFD">
                        <w:rPr>
                          <w:rFonts w:eastAsia="Times New Roman" w:asciiTheme="minorHAnsi" w:hAnsiTheme="minorHAnsi" w:cstheme="minorHAnsi"/>
                          <w:sz w:val="24"/>
                          <w:szCs w:val="24"/>
                        </w:rPr>
                        <w:t>Tableau Public makes it simple to show your data in a way people can understand. You can use it to share results from surveys you’ve done using tools like Google Forms or SurveyMonkey. It’s great for reports or presentations where you want to show what’s working in your program.</w:t>
                      </w:r>
                    </w:p>
                    <w:p w:rsidRPr="00387213" w:rsidR="002D56FE" w:rsidP="00A96EFD" w:rsidRDefault="002D56FE" w14:paraId="6FF75CCB" w14:textId="00888F30">
                      <w:pPr>
                        <w:rPr>
                          <w:color w:val="000000" w:themeColor="text1"/>
                          <w:sz w:val="24"/>
                          <w:szCs w:val="24"/>
                        </w:rPr>
                      </w:pPr>
                    </w:p>
                    <w:p w:rsidRPr="00A96EFD" w:rsidR="002D56FE" w:rsidP="00A96EFD" w:rsidRDefault="002D56FE" w14:paraId="14CBFBC1" w14:textId="31E2FE76">
                      <w:pPr>
                        <w:tabs>
                          <w:tab w:val="left" w:pos="1175"/>
                        </w:tabs>
                        <w:rPr>
                          <w:rFonts w:eastAsia="Times New Roman" w:asciiTheme="minorHAnsi" w:hAnsiTheme="minorHAnsi" w:cstheme="minorHAnsi"/>
                          <w:sz w:val="24"/>
                          <w:szCs w:val="24"/>
                        </w:rPr>
                      </w:pPr>
                      <w:r w:rsidRPr="00387213">
                        <w:rPr>
                          <w:b/>
                          <w:bCs/>
                          <w:color w:val="000000" w:themeColor="text1"/>
                          <w:sz w:val="24"/>
                          <w:szCs w:val="24"/>
                        </w:rPr>
                        <w:t>Cons:</w:t>
                      </w:r>
                      <w:r w:rsidRPr="00387213">
                        <w:rPr>
                          <w:color w:val="000000" w:themeColor="text1"/>
                          <w:sz w:val="24"/>
                          <w:szCs w:val="24"/>
                        </w:rPr>
                        <w:t xml:space="preserve"> </w:t>
                      </w:r>
                      <w:r w:rsidRPr="00A96EFD" w:rsidR="00A96EFD">
                        <w:rPr>
                          <w:rFonts w:eastAsia="Times New Roman" w:asciiTheme="minorHAnsi" w:hAnsiTheme="minorHAnsi" w:cstheme="minorHAnsi"/>
                          <w:sz w:val="24"/>
                          <w:szCs w:val="24"/>
                        </w:rPr>
                        <w:t xml:space="preserve">All data shared in Tableau Public is open to the public, so </w:t>
                      </w:r>
                      <w:r w:rsidRPr="00A96EFD" w:rsidR="00A96EFD">
                        <w:rPr>
                          <w:rFonts w:eastAsia="Times New Roman" w:asciiTheme="minorHAnsi" w:hAnsiTheme="minorHAnsi" w:cstheme="minorHAnsi"/>
                          <w:b/>
                          <w:bCs/>
                          <w:sz w:val="24"/>
                          <w:szCs w:val="24"/>
                        </w:rPr>
                        <w:t>don’t include private information</w:t>
                      </w:r>
                      <w:r w:rsidRPr="00A96EFD" w:rsidR="00A96EFD">
                        <w:rPr>
                          <w:rFonts w:eastAsia="Times New Roman" w:asciiTheme="minorHAnsi" w:hAnsiTheme="minorHAnsi" w:cstheme="minorHAnsi"/>
                          <w:sz w:val="24"/>
                          <w:szCs w:val="24"/>
                        </w:rPr>
                        <w:t xml:space="preserve"> like names, phone numbers, or social security numbers.</w:t>
                      </w:r>
                    </w:p>
                    <w:p w:rsidR="00A96EFD" w:rsidP="002D56FE" w:rsidRDefault="00A96EFD" w14:paraId="2CA73987" w14:textId="77777777">
                      <w:pPr>
                        <w:rPr>
                          <w:color w:val="000000" w:themeColor="text1"/>
                          <w:sz w:val="24"/>
                          <w:szCs w:val="24"/>
                        </w:rPr>
                      </w:pPr>
                    </w:p>
                    <w:p w:rsidR="002D56FE" w:rsidP="002D56FE" w:rsidRDefault="002D56FE" w14:paraId="7085E8A9" w14:textId="4CA7A256">
                      <w:pPr>
                        <w:rPr>
                          <w:color w:val="000000" w:themeColor="text1"/>
                          <w:sz w:val="24"/>
                          <w:szCs w:val="24"/>
                        </w:rPr>
                      </w:pPr>
                      <w:r>
                        <w:rPr>
                          <w:color w:val="000000" w:themeColor="text1"/>
                          <w:sz w:val="24"/>
                          <w:szCs w:val="24"/>
                        </w:rPr>
                        <w:t>Find out more</w:t>
                      </w:r>
                      <w:r w:rsidR="00A96EFD">
                        <w:rPr>
                          <w:color w:val="000000" w:themeColor="text1"/>
                          <w:sz w:val="24"/>
                          <w:szCs w:val="24"/>
                        </w:rPr>
                        <w:t xml:space="preserve"> about Tableau</w:t>
                      </w:r>
                      <w:r>
                        <w:rPr>
                          <w:color w:val="000000" w:themeColor="text1"/>
                          <w:sz w:val="24"/>
                          <w:szCs w:val="24"/>
                        </w:rPr>
                        <w:t xml:space="preserve"> </w:t>
                      </w:r>
                      <w:hyperlink w:history="1" r:id="rId19">
                        <w:r w:rsidRPr="00387213">
                          <w:rPr>
                            <w:rStyle w:val="Hyperlink"/>
                            <w:sz w:val="24"/>
                            <w:szCs w:val="24"/>
                          </w:rPr>
                          <w:t>here.</w:t>
                        </w:r>
                      </w:hyperlink>
                    </w:p>
                    <w:p w:rsidR="002D56FE" w:rsidP="002D56FE" w:rsidRDefault="002D56FE" w14:paraId="5C3B9B85" w14:textId="77777777">
                      <w:pPr>
                        <w:rPr>
                          <w:color w:val="000000" w:themeColor="text1"/>
                          <w:sz w:val="24"/>
                          <w:szCs w:val="24"/>
                        </w:rPr>
                      </w:pPr>
                    </w:p>
                    <w:p w:rsidRPr="00387213" w:rsidR="002D56FE" w:rsidP="002D56FE" w:rsidRDefault="002D56FE" w14:paraId="75CA2E88" w14:textId="77777777">
                      <w:pPr>
                        <w:rPr>
                          <w:color w:val="000000" w:themeColor="text1"/>
                          <w:sz w:val="24"/>
                          <w:szCs w:val="24"/>
                        </w:rPr>
                      </w:pPr>
                    </w:p>
                    <w:p w:rsidRPr="000760D1" w:rsidR="002D56FE" w:rsidP="002D56FE" w:rsidRDefault="002D56FE" w14:paraId="686802DA" w14:textId="77777777">
                      <w:pPr>
                        <w:rPr>
                          <w:color w:val="000000" w:themeColor="text1"/>
                        </w:rPr>
                      </w:pPr>
                    </w:p>
                  </w:txbxContent>
                </v:textbox>
              </v:rect>
            </w:pict>
          </mc:Fallback>
        </mc:AlternateContent>
      </w:r>
      <w:r w:rsidR="002D56FE">
        <w:rPr>
          <w:i/>
          <w:iCs/>
          <w:noProof/>
          <w:color w:val="7030A0"/>
          <w:sz w:val="4"/>
          <w:szCs w:val="4"/>
        </w:rPr>
        <mc:AlternateContent>
          <mc:Choice Requires="wps">
            <w:drawing>
              <wp:anchor distT="0" distB="0" distL="114300" distR="114300" simplePos="0" relativeHeight="251855872" behindDoc="0" locked="0" layoutInCell="1" allowOverlap="1" wp14:anchorId="14D8AA6E" wp14:editId="3D515F4A">
                <wp:simplePos x="0" y="0"/>
                <wp:positionH relativeFrom="column">
                  <wp:posOffset>3667125</wp:posOffset>
                </wp:positionH>
                <wp:positionV relativeFrom="paragraph">
                  <wp:posOffset>152400</wp:posOffset>
                </wp:positionV>
                <wp:extent cx="3194050" cy="333375"/>
                <wp:effectExtent l="0" t="0" r="25400" b="28575"/>
                <wp:wrapNone/>
                <wp:docPr id="1009036557" name="Rectangle 5"/>
                <wp:cNvGraphicFramePr/>
                <a:graphic xmlns:a="http://schemas.openxmlformats.org/drawingml/2006/main">
                  <a:graphicData uri="http://schemas.microsoft.com/office/word/2010/wordprocessingShape">
                    <wps:wsp>
                      <wps:cNvSpPr/>
                      <wps:spPr>
                        <a:xfrm>
                          <a:off x="0" y="0"/>
                          <a:ext cx="3194050" cy="333375"/>
                        </a:xfrm>
                        <a:prstGeom prst="rect">
                          <a:avLst/>
                        </a:prstGeom>
                        <a:solidFill>
                          <a:srgbClr val="7030A0"/>
                        </a:solidFill>
                        <a:ln w="25400" cap="flat" cmpd="sng" algn="ctr">
                          <a:solidFill>
                            <a:srgbClr val="7030A0"/>
                          </a:solidFill>
                          <a:prstDash val="solid"/>
                        </a:ln>
                        <a:effectLst/>
                      </wps:spPr>
                      <wps:txbx>
                        <w:txbxContent>
                          <w:p w:rsidR="002D56FE" w:rsidP="00A96EFD" w:rsidRDefault="00A96EFD" w14:paraId="1F8118A9" w14:textId="3E675A75">
                            <w:pPr>
                              <w:jc w:val="center"/>
                            </w:pPr>
                            <w:r>
                              <w:rPr>
                                <w:b/>
                                <w:bCs/>
                                <w:color w:val="FFFFFF" w:themeColor="background1"/>
                                <w:sz w:val="28"/>
                                <w:szCs w:val="28"/>
                              </w:rPr>
                              <w:t>POWER BI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3" style="position:absolute;margin-left:288.75pt;margin-top:12pt;width:251.5pt;height:26.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7030a0" strokecolor="#7030a0" strokeweight="2pt" w14:anchorId="14D8AA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Dd0UQIAAMYEAAAOAAAAZHJzL2Uyb0RvYy54bWysVN9v2jAQfp+0/8Hy+0igMFbUUKFWTJNQ&#10;i9ROfT4cm0RybO9sSNhfv7OTlrbbwzSNB3Pn+/35u1xdd41mR4m+tqbg41HOmTTClrXZF/z74/rT&#10;F858AFOCtkYW/CQ9v15+/HDVuoWc2MrqUiKjJMYvWlfwKgS3yDIvKtmAH1knDRmVxQYCqbjPSoSW&#10;sjc6m+T556y1WDq0QnpPt7e9kS9TfqWkCPdKeRmYLjj1FtKJ6dzFM1tewWKP4KpaDG3AP3TRQG2o&#10;6EuqWwjADlj/lqqpBVpvVRgJ22RWqVrINANNM87fTfNQgZNpFgLHuxeY/P9LK+6OD26LBEPr/MKT&#10;GKfoFDbxn/pjXQLr9AKW7AITdHkxvpzmM8JUkO2CfvNZRDM7Rzv04au0DYtCwZEeI2EEx40Pveuz&#10;Syzmra7Lda11UnC/u9HIjkAPN88v8lV6K8r+xk0b1hZ8MpvmsREgAikNgcTGlQX3Zs8Z6D0xUwRM&#10;td9E+78rEpu8BV/1zaQMw6TaxF5l4tkw0xnGKIVu17GaWpnHiHizs+VpiwxtT0XvxLqm/BvwYQtI&#10;3KNBaJ/CPR1KW5rODhJnlcWff7qP/kQJsnLWEpdp8h8HQMmZ/maILJfj6TSSPynT2XxCCr627F5b&#10;zKG5sYT6mDbXiSRG/6CfRYW2eaK1W8WqZAIjqHaP8aDchH7HaHGFXK2SGxHeQdiYBydi8ohcRPax&#10;ewJ0A0cCsevOPvMeFu+o0vvGSGNXh2BVnXh0xpX4FxValsTEYbHjNr7Wk9f587P8BQAA//8DAFBL&#10;AwQUAAYACAAAACEA5TG0rt4AAAAKAQAADwAAAGRycy9kb3ducmV2LnhtbEyPwU7DMAyG70i8Q2Qk&#10;bizZoOvo6k4IscsuiMIDZI3XVm2cqsm29u3JTnC0/en39+e7yfbiQqNvHSMsFwoEceVMyzXCz/f+&#10;aQPCB81G944JYSYPu+L+LteZcVf+oksZahFD2GcaoQlhyKT0VUNW+4UbiOPt5EarQxzHWppRX2O4&#10;7eVKqbW0uuX4odEDvTdUdeXZIqj9wabz50ENz2U3L7t2Uh+vE+Ljw/S2BRFoCn8w3PSjOhTR6ejO&#10;bLzoEZI0TSKKsHqJnW6A2qi4OSKk6wRkkcv/FYpfAAAA//8DAFBLAQItABQABgAIAAAAIQC2gziS&#10;/gAAAOEBAAATAAAAAAAAAAAAAAAAAAAAAABbQ29udGVudF9UeXBlc10ueG1sUEsBAi0AFAAGAAgA&#10;AAAhADj9If/WAAAAlAEAAAsAAAAAAAAAAAAAAAAALwEAAF9yZWxzLy5yZWxzUEsBAi0AFAAGAAgA&#10;AAAhALlkN3RRAgAAxgQAAA4AAAAAAAAAAAAAAAAALgIAAGRycy9lMm9Eb2MueG1sUEsBAi0AFAAG&#10;AAgAAAAhAOUxtK7eAAAACgEAAA8AAAAAAAAAAAAAAAAAqwQAAGRycy9kb3ducmV2LnhtbFBLBQYA&#10;AAAABAAEAPMAAAC2BQAAAAA=&#10;">
                <v:textbox>
                  <w:txbxContent>
                    <w:p w:rsidR="002D56FE" w:rsidP="00A96EFD" w:rsidRDefault="00A96EFD" w14:paraId="1F8118A9" w14:textId="3E675A75">
                      <w:pPr>
                        <w:jc w:val="center"/>
                      </w:pPr>
                      <w:r>
                        <w:rPr>
                          <w:b/>
                          <w:bCs/>
                          <w:color w:val="FFFFFF" w:themeColor="background1"/>
                          <w:sz w:val="28"/>
                          <w:szCs w:val="28"/>
                        </w:rPr>
                        <w:t>POWER BI</w:t>
                      </w:r>
                    </w:p>
                  </w:txbxContent>
                </v:textbox>
              </v:rect>
            </w:pict>
          </mc:Fallback>
        </mc:AlternateContent>
      </w:r>
      <w:r w:rsidR="002D56FE">
        <w:rPr>
          <w:i/>
          <w:iCs/>
          <w:noProof/>
          <w:color w:val="7030A0"/>
          <w:sz w:val="4"/>
          <w:szCs w:val="4"/>
        </w:rPr>
        <mc:AlternateContent>
          <mc:Choice Requires="wps">
            <w:drawing>
              <wp:anchor distT="0" distB="0" distL="114300" distR="114300" simplePos="0" relativeHeight="251830272" behindDoc="0" locked="0" layoutInCell="1" allowOverlap="1" wp14:anchorId="1BA90651" wp14:editId="3EEAA153">
                <wp:simplePos x="0" y="0"/>
                <wp:positionH relativeFrom="column">
                  <wp:posOffset>0</wp:posOffset>
                </wp:positionH>
                <wp:positionV relativeFrom="paragraph">
                  <wp:posOffset>162560</wp:posOffset>
                </wp:positionV>
                <wp:extent cx="3222625" cy="333375"/>
                <wp:effectExtent l="0" t="0" r="15875" b="28575"/>
                <wp:wrapNone/>
                <wp:docPr id="1372025116" name="Rectangle 5"/>
                <wp:cNvGraphicFramePr/>
                <a:graphic xmlns:a="http://schemas.openxmlformats.org/drawingml/2006/main">
                  <a:graphicData uri="http://schemas.microsoft.com/office/word/2010/wordprocessingShape">
                    <wps:wsp>
                      <wps:cNvSpPr/>
                      <wps:spPr>
                        <a:xfrm>
                          <a:off x="0" y="0"/>
                          <a:ext cx="3222625" cy="333375"/>
                        </a:xfrm>
                        <a:prstGeom prst="rect">
                          <a:avLst/>
                        </a:prstGeom>
                        <a:solidFill>
                          <a:srgbClr val="7030A0"/>
                        </a:solidFill>
                        <a:ln w="25400" cap="flat" cmpd="sng" algn="ctr">
                          <a:solidFill>
                            <a:srgbClr val="7030A0"/>
                          </a:solidFill>
                          <a:prstDash val="solid"/>
                        </a:ln>
                        <a:effectLst/>
                      </wps:spPr>
                      <wps:txbx>
                        <w:txbxContent>
                          <w:p w:rsidR="002D56FE" w:rsidP="00A96EFD" w:rsidRDefault="00A96EFD" w14:paraId="3321E7A1" w14:textId="27674BC0">
                            <w:pPr>
                              <w:jc w:val="center"/>
                            </w:pPr>
                            <w:r>
                              <w:rPr>
                                <w:b/>
                                <w:bCs/>
                                <w:color w:val="FFFFFF" w:themeColor="background1"/>
                                <w:sz w:val="28"/>
                                <w:szCs w:val="28"/>
                              </w:rPr>
                              <w:t>TABLEAU PUBLIC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4" style="position:absolute;margin-left:0;margin-top:12.8pt;width:253.75pt;height:26.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7030a0" strokecolor="#7030a0" strokeweight="2pt" w14:anchorId="1BA90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pigUgIAAMYEAAAOAAAAZHJzL2Uyb0RvYy54bWysVN9P2zAQfp+0/8Hy+0iatsAqUlQVMU1C&#10;UAkQz1fHbiI5tnd2m7C/fmcnUGB7mKb1wb3z/f78XS4u+1azg0TfWFPyyUnOmTTCVo3Zlfzx4frL&#10;OWc+gKlAWyNL/iw9v1x+/nTRuYUsbG11JZFREuMXnSt5HYJbZJkXtWzBn1gnDRmVxRYCqbjLKoSO&#10;src6K/L8NOssVg6tkN7T7dVg5MuUXykpwp1SXgamS069hXRiOrfxzJYXsNghuLoRYxvwD1200Bgq&#10;+prqCgKwPTa/pWobgdZbFU6EbTOrVCNkmoGmmeQfprmvwck0C4Hj3StM/v+lFbeHe7dBgqFzfuFJ&#10;jFP0Ctv4T/2xPoH1/AqW7AMTdDktiuK0mHMmyDal39k8opkdox368E3alkWh5EiPkTCCw40Pg+uL&#10;SyzmrW6q60brpOBuu9bIDkAPd5ZP81V6K8r+zk0b1pW8mM9yelwBRCClIZDYuqrk3uw4A70jZoqA&#10;qfa7aP93RWKTV+DroZmUYZxUm9irTDwbZzrCGKXQb3vWUCvnMSLebG31vEGGdqCid+K6ofw34MMG&#10;kLhHg9A+hTs6lLY0nR0lzmqLP/90H/2JEmTlrCMu0+Q/9oCSM/3dEFm+TmazSP6kzOZnBSn41rJ9&#10;azH7dm0J9QltrhNJjP5Bv4gKbftEa7eKVckERlDtAeNRWYdhx2hxhVytkhsR3kG4MfdOxOQRuYjs&#10;Q/8E6EaOBGLXrX3hPSw+UGXwjZHGrvbBqibx6Igr8S8qtCyJieNix218qyev4+dn+QsAAP//AwBQ&#10;SwMEFAAGAAgAAAAhANXET5raAAAABgEAAA8AAABkcnMvZG93bnJldi54bWxMjsFOwzAQRO9I/IO1&#10;lbhRO0VpShqnQoheekEEPsCNlyRKvI5it03+nuUEx9GM3rziMLtBXHEKnScNyVqBQKq97ajR8PV5&#10;fNyBCNGQNYMn1LBggEN5f1eY3PobfeC1io1gCIXcaGhjHHMpQ92iM2HtRyTuvv3kTOQ4NdJO5sZw&#10;N8iNUlvpTEf80JoRX1us++riNKjjyWXL+0mNT1W/JH03q7fnWeuH1fyyBxFxjn9j+NVndSjZ6ewv&#10;ZIMYmME7DZt0C4LbVGUpiLOGbJeALAv5X7/8AQAA//8DAFBLAQItABQABgAIAAAAIQC2gziS/gAA&#10;AOEBAAATAAAAAAAAAAAAAAAAAAAAAABbQ29udGVudF9UeXBlc10ueG1sUEsBAi0AFAAGAAgAAAAh&#10;ADj9If/WAAAAlAEAAAsAAAAAAAAAAAAAAAAALwEAAF9yZWxzLy5yZWxzUEsBAi0AFAAGAAgAAAAh&#10;ALpemKBSAgAAxgQAAA4AAAAAAAAAAAAAAAAALgIAAGRycy9lMm9Eb2MueG1sUEsBAi0AFAAGAAgA&#10;AAAhANXET5raAAAABgEAAA8AAAAAAAAAAAAAAAAArAQAAGRycy9kb3ducmV2LnhtbFBLBQYAAAAA&#10;BAAEAPMAAACzBQAAAAA=&#10;">
                <v:textbox>
                  <w:txbxContent>
                    <w:p w:rsidR="002D56FE" w:rsidP="00A96EFD" w:rsidRDefault="00A96EFD" w14:paraId="3321E7A1" w14:textId="27674BC0">
                      <w:pPr>
                        <w:jc w:val="center"/>
                      </w:pPr>
                      <w:r>
                        <w:rPr>
                          <w:b/>
                          <w:bCs/>
                          <w:color w:val="FFFFFF" w:themeColor="background1"/>
                          <w:sz w:val="28"/>
                          <w:szCs w:val="28"/>
                        </w:rPr>
                        <w:t>TABLEAU PUBLIC</w:t>
                      </w:r>
                    </w:p>
                  </w:txbxContent>
                </v:textbox>
              </v:rect>
            </w:pict>
          </mc:Fallback>
        </mc:AlternateContent>
      </w:r>
    </w:p>
    <w:sectPr w:rsidRPr="00110252" w:rsidR="00957B61" w:rsidSect="00731CC5">
      <w:headerReference w:type="default" r:id="rId20"/>
      <w:pgSz w:w="12240" w:h="15840" w:orient="portrait"/>
      <w:pgMar w:top="720" w:right="720" w:bottom="720" w:left="720" w:header="720" w:footer="0" w:gutter="0"/>
      <w:cols w:space="720"/>
      <w:docGrid w:linePitch="299"/>
      <w:footerReference w:type="default" r:id="Rde4870209ca645f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7C7B" w:rsidRDefault="00F87C7B" w14:paraId="3F5B2B58" w14:textId="77777777">
      <w:r>
        <w:separator/>
      </w:r>
    </w:p>
  </w:endnote>
  <w:endnote w:type="continuationSeparator" w:id="0">
    <w:p w:rsidR="00F87C7B" w:rsidRDefault="00F87C7B" w14:paraId="74C36DE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r="http://schemas.openxmlformats.org/officeDocument/2006/relationships" xmlns:w="http://schemas.openxmlformats.org/wordprocessingml/2006/main">
  <w:tbl>
    <w:tblPr>
      <w:tblStyle w:val="TableNormal"/>
      <w:bidiVisual w:val="0"/>
      <w:tblW w:w="0" w:type="auto"/>
      <w:tblLayout w:type="fixed"/>
      <w:tblLook w:val="06A0" w:firstRow="1" w:lastRow="0" w:firstColumn="1" w:lastColumn="0" w:noHBand="1" w:noVBand="1"/>
    </w:tblPr>
    <w:tblGrid>
      <w:gridCol w:w="10800"/>
    </w:tblGrid>
    <w:tr w:rsidR="36B043D8" w:rsidTr="55DF9228" w14:paraId="63C25EF2">
      <w:trPr>
        <w:trHeight w:val="300"/>
      </w:trPr>
      <w:tc>
        <w:tcPr>
          <w:tcW w:w="10800" w:type="dxa"/>
          <w:tcMar/>
        </w:tcPr>
        <w:p w:rsidR="36B043D8" w:rsidP="36B043D8" w:rsidRDefault="36B043D8" w14:paraId="19C12B30" w14:textId="35FBAF91">
          <w:pPr>
            <w:bidi w:val="0"/>
            <w:spacing w:before="0" w:beforeAutospacing="off" w:after="0" w:afterAutospacing="off"/>
          </w:pPr>
          <w:r w:rsidRPr="55DF9228" w:rsidR="55DF9228">
            <w:rPr>
              <w:rFonts w:ascii="Aptos" w:hAnsi="Aptos" w:eastAsia="Aptos" w:cs="Aptos"/>
              <w:noProof w:val="0"/>
              <w:sz w:val="24"/>
              <w:szCs w:val="24"/>
              <w:lang w:val="en-US"/>
            </w:rPr>
            <w:t xml:space="preserve">The </w:t>
          </w:r>
          <w:hyperlink r:id="R5cb4c174dacd49c2">
            <w:r w:rsidRPr="55DF9228" w:rsidR="55DF9228">
              <w:rPr>
                <w:rStyle w:val="Hyperlink"/>
                <w:rFonts w:ascii="Aptos" w:hAnsi="Aptos" w:eastAsia="Aptos" w:cs="Aptos"/>
                <w:strike w:val="0"/>
                <w:dstrike w:val="0"/>
                <w:noProof w:val="0"/>
                <w:color w:val="467886"/>
                <w:sz w:val="24"/>
                <w:szCs w:val="24"/>
                <w:u w:val="single"/>
                <w:lang w:val="en-US"/>
              </w:rPr>
              <w:t>original version of this resource</w:t>
            </w:r>
          </w:hyperlink>
          <w:r w:rsidRPr="55DF9228" w:rsidR="55DF9228">
            <w:rPr>
              <w:rFonts w:ascii="Aptos" w:hAnsi="Aptos" w:eastAsia="Aptos" w:cs="Aptos"/>
              <w:noProof w:val="0"/>
              <w:sz w:val="24"/>
              <w:szCs w:val="24"/>
              <w:lang w:val="en-US"/>
            </w:rPr>
            <w:t xml:space="preserve"> is from the Duke Clinical Research Institute. You can find the current version in the </w:t>
          </w:r>
          <w:hyperlink r:id="R76135a83f4764292">
            <w:r w:rsidRPr="55DF9228" w:rsidR="55DF9228">
              <w:rPr>
                <w:rStyle w:val="Hyperlink"/>
                <w:rFonts w:ascii="Aptos" w:hAnsi="Aptos" w:eastAsia="Aptos" w:cs="Aptos"/>
                <w:strike w:val="0"/>
                <w:dstrike w:val="0"/>
                <w:noProof w:val="0"/>
                <w:color w:val="467886"/>
                <w:sz w:val="24"/>
                <w:szCs w:val="24"/>
                <w:u w:val="single"/>
                <w:lang w:val="en-US"/>
              </w:rPr>
              <w:t>Roadmap for Community Engagement</w:t>
            </w:r>
          </w:hyperlink>
          <w:r w:rsidRPr="55DF9228" w:rsidR="55DF9228">
            <w:rPr>
              <w:rFonts w:ascii="Aptos" w:hAnsi="Aptos" w:eastAsia="Aptos" w:cs="Aptos"/>
              <w:noProof w:val="0"/>
              <w:sz w:val="24"/>
              <w:szCs w:val="24"/>
              <w:lang w:val="en-US"/>
            </w:rPr>
            <w:t>.</w:t>
          </w:r>
        </w:p>
      </w:tc>
    </w:tr>
  </w:tbl>
  <w:p w:rsidR="36B043D8" w:rsidP="36B043D8" w:rsidRDefault="36B043D8" w14:paraId="75FFC2B2" w14:textId="536AF09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7C7B" w:rsidRDefault="00F87C7B" w14:paraId="47C15BCF" w14:textId="77777777">
      <w:r>
        <w:separator/>
      </w:r>
    </w:p>
  </w:footnote>
  <w:footnote w:type="continuationSeparator" w:id="0">
    <w:p w:rsidR="00F87C7B" w:rsidRDefault="00F87C7B" w14:paraId="76F59FE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B61" w:rsidRDefault="00957B61" w14:paraId="1FE41B08" w14:textId="3C444EBA">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85E3"/>
    <w:multiLevelType w:val="hybridMultilevel"/>
    <w:tmpl w:val="0D3051FA"/>
    <w:lvl w:ilvl="0" w:tplc="767A90C4">
      <w:start w:val="1"/>
      <w:numFmt w:val="bullet"/>
      <w:lvlText w:val="·"/>
      <w:lvlJc w:val="left"/>
      <w:pPr>
        <w:ind w:left="720" w:hanging="360"/>
      </w:pPr>
      <w:rPr>
        <w:rFonts w:hint="default" w:ascii="Symbol" w:hAnsi="Symbol"/>
      </w:rPr>
    </w:lvl>
    <w:lvl w:ilvl="1" w:tplc="541068FE">
      <w:start w:val="1"/>
      <w:numFmt w:val="bullet"/>
      <w:lvlText w:val="o"/>
      <w:lvlJc w:val="left"/>
      <w:pPr>
        <w:ind w:left="1440" w:hanging="360"/>
      </w:pPr>
      <w:rPr>
        <w:rFonts w:hint="default" w:ascii="Courier New" w:hAnsi="Courier New"/>
      </w:rPr>
    </w:lvl>
    <w:lvl w:ilvl="2" w:tplc="673CBDDE">
      <w:start w:val="1"/>
      <w:numFmt w:val="bullet"/>
      <w:lvlText w:val=""/>
      <w:lvlJc w:val="left"/>
      <w:pPr>
        <w:ind w:left="2160" w:hanging="360"/>
      </w:pPr>
      <w:rPr>
        <w:rFonts w:hint="default" w:ascii="Wingdings" w:hAnsi="Wingdings"/>
      </w:rPr>
    </w:lvl>
    <w:lvl w:ilvl="3" w:tplc="62B0715E">
      <w:start w:val="1"/>
      <w:numFmt w:val="bullet"/>
      <w:lvlText w:val=""/>
      <w:lvlJc w:val="left"/>
      <w:pPr>
        <w:ind w:left="2880" w:hanging="360"/>
      </w:pPr>
      <w:rPr>
        <w:rFonts w:hint="default" w:ascii="Symbol" w:hAnsi="Symbol"/>
      </w:rPr>
    </w:lvl>
    <w:lvl w:ilvl="4" w:tplc="8B1C3190">
      <w:start w:val="1"/>
      <w:numFmt w:val="bullet"/>
      <w:lvlText w:val="o"/>
      <w:lvlJc w:val="left"/>
      <w:pPr>
        <w:ind w:left="3600" w:hanging="360"/>
      </w:pPr>
      <w:rPr>
        <w:rFonts w:hint="default" w:ascii="Courier New" w:hAnsi="Courier New"/>
      </w:rPr>
    </w:lvl>
    <w:lvl w:ilvl="5" w:tplc="BEE278FA">
      <w:start w:val="1"/>
      <w:numFmt w:val="bullet"/>
      <w:lvlText w:val=""/>
      <w:lvlJc w:val="left"/>
      <w:pPr>
        <w:ind w:left="4320" w:hanging="360"/>
      </w:pPr>
      <w:rPr>
        <w:rFonts w:hint="default" w:ascii="Wingdings" w:hAnsi="Wingdings"/>
      </w:rPr>
    </w:lvl>
    <w:lvl w:ilvl="6" w:tplc="AE987B2A">
      <w:start w:val="1"/>
      <w:numFmt w:val="bullet"/>
      <w:lvlText w:val=""/>
      <w:lvlJc w:val="left"/>
      <w:pPr>
        <w:ind w:left="5040" w:hanging="360"/>
      </w:pPr>
      <w:rPr>
        <w:rFonts w:hint="default" w:ascii="Symbol" w:hAnsi="Symbol"/>
      </w:rPr>
    </w:lvl>
    <w:lvl w:ilvl="7" w:tplc="5B3ED44C">
      <w:start w:val="1"/>
      <w:numFmt w:val="bullet"/>
      <w:lvlText w:val="o"/>
      <w:lvlJc w:val="left"/>
      <w:pPr>
        <w:ind w:left="5760" w:hanging="360"/>
      </w:pPr>
      <w:rPr>
        <w:rFonts w:hint="default" w:ascii="Courier New" w:hAnsi="Courier New"/>
      </w:rPr>
    </w:lvl>
    <w:lvl w:ilvl="8" w:tplc="FA203650">
      <w:start w:val="1"/>
      <w:numFmt w:val="bullet"/>
      <w:lvlText w:val=""/>
      <w:lvlJc w:val="left"/>
      <w:pPr>
        <w:ind w:left="6480" w:hanging="360"/>
      </w:pPr>
      <w:rPr>
        <w:rFonts w:hint="default" w:ascii="Wingdings" w:hAnsi="Wingdings"/>
      </w:rPr>
    </w:lvl>
  </w:abstractNum>
  <w:abstractNum w:abstractNumId="1" w15:restartNumberingAfterBreak="0">
    <w:nsid w:val="0D377989"/>
    <w:multiLevelType w:val="hybridMultilevel"/>
    <w:tmpl w:val="1F069EDA"/>
    <w:lvl w:ilvl="0" w:tplc="AA9C986E">
      <w:start w:val="1"/>
      <w:numFmt w:val="bullet"/>
      <w:lvlText w:val="·"/>
      <w:lvlJc w:val="left"/>
      <w:pPr>
        <w:ind w:left="720" w:hanging="360"/>
      </w:pPr>
      <w:rPr>
        <w:rFonts w:hint="default" w:ascii="Symbol" w:hAnsi="Symbol"/>
      </w:rPr>
    </w:lvl>
    <w:lvl w:ilvl="1" w:tplc="4FF83C48">
      <w:start w:val="1"/>
      <w:numFmt w:val="bullet"/>
      <w:lvlText w:val="o"/>
      <w:lvlJc w:val="left"/>
      <w:pPr>
        <w:ind w:left="1440" w:hanging="360"/>
      </w:pPr>
      <w:rPr>
        <w:rFonts w:hint="default" w:ascii="Courier New" w:hAnsi="Courier New"/>
      </w:rPr>
    </w:lvl>
    <w:lvl w:ilvl="2" w:tplc="F6E2C06A">
      <w:start w:val="1"/>
      <w:numFmt w:val="bullet"/>
      <w:lvlText w:val=""/>
      <w:lvlJc w:val="left"/>
      <w:pPr>
        <w:ind w:left="2160" w:hanging="360"/>
      </w:pPr>
      <w:rPr>
        <w:rFonts w:hint="default" w:ascii="Wingdings" w:hAnsi="Wingdings"/>
      </w:rPr>
    </w:lvl>
    <w:lvl w:ilvl="3" w:tplc="3E1AC918">
      <w:start w:val="1"/>
      <w:numFmt w:val="bullet"/>
      <w:lvlText w:val=""/>
      <w:lvlJc w:val="left"/>
      <w:pPr>
        <w:ind w:left="2880" w:hanging="360"/>
      </w:pPr>
      <w:rPr>
        <w:rFonts w:hint="default" w:ascii="Symbol" w:hAnsi="Symbol"/>
      </w:rPr>
    </w:lvl>
    <w:lvl w:ilvl="4" w:tplc="4C1C4126">
      <w:start w:val="1"/>
      <w:numFmt w:val="bullet"/>
      <w:lvlText w:val="o"/>
      <w:lvlJc w:val="left"/>
      <w:pPr>
        <w:ind w:left="3600" w:hanging="360"/>
      </w:pPr>
      <w:rPr>
        <w:rFonts w:hint="default" w:ascii="Courier New" w:hAnsi="Courier New"/>
      </w:rPr>
    </w:lvl>
    <w:lvl w:ilvl="5" w:tplc="D8CA5E86">
      <w:start w:val="1"/>
      <w:numFmt w:val="bullet"/>
      <w:lvlText w:val=""/>
      <w:lvlJc w:val="left"/>
      <w:pPr>
        <w:ind w:left="4320" w:hanging="360"/>
      </w:pPr>
      <w:rPr>
        <w:rFonts w:hint="default" w:ascii="Wingdings" w:hAnsi="Wingdings"/>
      </w:rPr>
    </w:lvl>
    <w:lvl w:ilvl="6" w:tplc="B922F666">
      <w:start w:val="1"/>
      <w:numFmt w:val="bullet"/>
      <w:lvlText w:val=""/>
      <w:lvlJc w:val="left"/>
      <w:pPr>
        <w:ind w:left="5040" w:hanging="360"/>
      </w:pPr>
      <w:rPr>
        <w:rFonts w:hint="default" w:ascii="Symbol" w:hAnsi="Symbol"/>
      </w:rPr>
    </w:lvl>
    <w:lvl w:ilvl="7" w:tplc="305A399A">
      <w:start w:val="1"/>
      <w:numFmt w:val="bullet"/>
      <w:lvlText w:val="o"/>
      <w:lvlJc w:val="left"/>
      <w:pPr>
        <w:ind w:left="5760" w:hanging="360"/>
      </w:pPr>
      <w:rPr>
        <w:rFonts w:hint="default" w:ascii="Courier New" w:hAnsi="Courier New"/>
      </w:rPr>
    </w:lvl>
    <w:lvl w:ilvl="8" w:tplc="1062F27E">
      <w:start w:val="1"/>
      <w:numFmt w:val="bullet"/>
      <w:lvlText w:val=""/>
      <w:lvlJc w:val="left"/>
      <w:pPr>
        <w:ind w:left="6480" w:hanging="360"/>
      </w:pPr>
      <w:rPr>
        <w:rFonts w:hint="default" w:ascii="Wingdings" w:hAnsi="Wingdings"/>
      </w:rPr>
    </w:lvl>
  </w:abstractNum>
  <w:abstractNum w:abstractNumId="2" w15:restartNumberingAfterBreak="0">
    <w:nsid w:val="10D86E97"/>
    <w:multiLevelType w:val="hybridMultilevel"/>
    <w:tmpl w:val="CDEC5BE0"/>
    <w:lvl w:ilvl="0" w:tplc="FC366920">
      <w:start w:val="1"/>
      <w:numFmt w:val="decimal"/>
      <w:lvlText w:val="%1."/>
      <w:lvlJc w:val="left"/>
      <w:pPr>
        <w:ind w:left="360" w:hanging="360"/>
        <w:jc w:val="left"/>
      </w:pPr>
      <w:rPr>
        <w:rFonts w:hint="default" w:ascii="Calibri" w:hAnsi="Calibri" w:eastAsia="Calibri" w:cs="Calibri"/>
        <w:b w:val="0"/>
        <w:bCs w:val="0"/>
        <w:i w:val="0"/>
        <w:iCs w:val="0"/>
        <w:spacing w:val="0"/>
        <w:w w:val="107"/>
        <w:sz w:val="24"/>
        <w:szCs w:val="24"/>
        <w:lang w:val="en-US" w:eastAsia="en-US" w:bidi="ar-SA"/>
      </w:rPr>
    </w:lvl>
    <w:lvl w:ilvl="1" w:tplc="49969254">
      <w:numFmt w:val="bullet"/>
      <w:lvlText w:val="•"/>
      <w:lvlJc w:val="left"/>
      <w:pPr>
        <w:ind w:left="1260" w:hanging="360"/>
      </w:pPr>
      <w:rPr>
        <w:rFonts w:hint="default"/>
        <w:lang w:val="en-US" w:eastAsia="en-US" w:bidi="ar-SA"/>
      </w:rPr>
    </w:lvl>
    <w:lvl w:ilvl="2" w:tplc="40EAAFF0">
      <w:numFmt w:val="bullet"/>
      <w:lvlText w:val="•"/>
      <w:lvlJc w:val="left"/>
      <w:pPr>
        <w:ind w:left="2160" w:hanging="360"/>
      </w:pPr>
      <w:rPr>
        <w:rFonts w:hint="default"/>
        <w:lang w:val="en-US" w:eastAsia="en-US" w:bidi="ar-SA"/>
      </w:rPr>
    </w:lvl>
    <w:lvl w:ilvl="3" w:tplc="FDD0D4EC">
      <w:numFmt w:val="bullet"/>
      <w:lvlText w:val="•"/>
      <w:lvlJc w:val="left"/>
      <w:pPr>
        <w:ind w:left="3060" w:hanging="360"/>
      </w:pPr>
      <w:rPr>
        <w:rFonts w:hint="default"/>
        <w:lang w:val="en-US" w:eastAsia="en-US" w:bidi="ar-SA"/>
      </w:rPr>
    </w:lvl>
    <w:lvl w:ilvl="4" w:tplc="E794AF22">
      <w:numFmt w:val="bullet"/>
      <w:lvlText w:val="•"/>
      <w:lvlJc w:val="left"/>
      <w:pPr>
        <w:ind w:left="3960" w:hanging="360"/>
      </w:pPr>
      <w:rPr>
        <w:rFonts w:hint="default"/>
        <w:lang w:val="en-US" w:eastAsia="en-US" w:bidi="ar-SA"/>
      </w:rPr>
    </w:lvl>
    <w:lvl w:ilvl="5" w:tplc="18282982">
      <w:numFmt w:val="bullet"/>
      <w:lvlText w:val="•"/>
      <w:lvlJc w:val="left"/>
      <w:pPr>
        <w:ind w:left="4860" w:hanging="360"/>
      </w:pPr>
      <w:rPr>
        <w:rFonts w:hint="default"/>
        <w:lang w:val="en-US" w:eastAsia="en-US" w:bidi="ar-SA"/>
      </w:rPr>
    </w:lvl>
    <w:lvl w:ilvl="6" w:tplc="D58E20AA">
      <w:numFmt w:val="bullet"/>
      <w:lvlText w:val="•"/>
      <w:lvlJc w:val="left"/>
      <w:pPr>
        <w:ind w:left="5760" w:hanging="360"/>
      </w:pPr>
      <w:rPr>
        <w:rFonts w:hint="default"/>
        <w:lang w:val="en-US" w:eastAsia="en-US" w:bidi="ar-SA"/>
      </w:rPr>
    </w:lvl>
    <w:lvl w:ilvl="7" w:tplc="6E6E0978">
      <w:numFmt w:val="bullet"/>
      <w:lvlText w:val="•"/>
      <w:lvlJc w:val="left"/>
      <w:pPr>
        <w:ind w:left="6660" w:hanging="360"/>
      </w:pPr>
      <w:rPr>
        <w:rFonts w:hint="default"/>
        <w:lang w:val="en-US" w:eastAsia="en-US" w:bidi="ar-SA"/>
      </w:rPr>
    </w:lvl>
    <w:lvl w:ilvl="8" w:tplc="7E840570">
      <w:numFmt w:val="bullet"/>
      <w:lvlText w:val="•"/>
      <w:lvlJc w:val="left"/>
      <w:pPr>
        <w:ind w:left="7560" w:hanging="360"/>
      </w:pPr>
      <w:rPr>
        <w:rFonts w:hint="default"/>
        <w:lang w:val="en-US" w:eastAsia="en-US" w:bidi="ar-SA"/>
      </w:rPr>
    </w:lvl>
  </w:abstractNum>
  <w:abstractNum w:abstractNumId="3" w15:restartNumberingAfterBreak="0">
    <w:nsid w:val="177012DC"/>
    <w:multiLevelType w:val="hybridMultilevel"/>
    <w:tmpl w:val="5662465A"/>
    <w:lvl w:ilvl="0" w:tplc="60EE0424">
      <w:start w:val="1"/>
      <w:numFmt w:val="bullet"/>
      <w:lvlText w:val="·"/>
      <w:lvlJc w:val="left"/>
      <w:pPr>
        <w:ind w:left="720" w:hanging="360"/>
      </w:pPr>
      <w:rPr>
        <w:rFonts w:hint="default" w:ascii="Symbol" w:hAnsi="Symbol"/>
      </w:rPr>
    </w:lvl>
    <w:lvl w:ilvl="1" w:tplc="373A36BE">
      <w:start w:val="1"/>
      <w:numFmt w:val="bullet"/>
      <w:lvlText w:val="o"/>
      <w:lvlJc w:val="left"/>
      <w:pPr>
        <w:ind w:left="1440" w:hanging="360"/>
      </w:pPr>
      <w:rPr>
        <w:rFonts w:hint="default" w:ascii="Courier New" w:hAnsi="Courier New"/>
      </w:rPr>
    </w:lvl>
    <w:lvl w:ilvl="2" w:tplc="A412BDA8">
      <w:start w:val="1"/>
      <w:numFmt w:val="bullet"/>
      <w:lvlText w:val=""/>
      <w:lvlJc w:val="left"/>
      <w:pPr>
        <w:ind w:left="2160" w:hanging="360"/>
      </w:pPr>
      <w:rPr>
        <w:rFonts w:hint="default" w:ascii="Wingdings" w:hAnsi="Wingdings"/>
      </w:rPr>
    </w:lvl>
    <w:lvl w:ilvl="3" w:tplc="4962879E">
      <w:start w:val="1"/>
      <w:numFmt w:val="bullet"/>
      <w:lvlText w:val=""/>
      <w:lvlJc w:val="left"/>
      <w:pPr>
        <w:ind w:left="2880" w:hanging="360"/>
      </w:pPr>
      <w:rPr>
        <w:rFonts w:hint="default" w:ascii="Symbol" w:hAnsi="Symbol"/>
      </w:rPr>
    </w:lvl>
    <w:lvl w:ilvl="4" w:tplc="476C4990">
      <w:start w:val="1"/>
      <w:numFmt w:val="bullet"/>
      <w:lvlText w:val="o"/>
      <w:lvlJc w:val="left"/>
      <w:pPr>
        <w:ind w:left="3600" w:hanging="360"/>
      </w:pPr>
      <w:rPr>
        <w:rFonts w:hint="default" w:ascii="Courier New" w:hAnsi="Courier New"/>
      </w:rPr>
    </w:lvl>
    <w:lvl w:ilvl="5" w:tplc="770C7F3C">
      <w:start w:val="1"/>
      <w:numFmt w:val="bullet"/>
      <w:lvlText w:val=""/>
      <w:lvlJc w:val="left"/>
      <w:pPr>
        <w:ind w:left="4320" w:hanging="360"/>
      </w:pPr>
      <w:rPr>
        <w:rFonts w:hint="default" w:ascii="Wingdings" w:hAnsi="Wingdings"/>
      </w:rPr>
    </w:lvl>
    <w:lvl w:ilvl="6" w:tplc="89727F74">
      <w:start w:val="1"/>
      <w:numFmt w:val="bullet"/>
      <w:lvlText w:val=""/>
      <w:lvlJc w:val="left"/>
      <w:pPr>
        <w:ind w:left="5040" w:hanging="360"/>
      </w:pPr>
      <w:rPr>
        <w:rFonts w:hint="default" w:ascii="Symbol" w:hAnsi="Symbol"/>
      </w:rPr>
    </w:lvl>
    <w:lvl w:ilvl="7" w:tplc="15941D96">
      <w:start w:val="1"/>
      <w:numFmt w:val="bullet"/>
      <w:lvlText w:val="o"/>
      <w:lvlJc w:val="left"/>
      <w:pPr>
        <w:ind w:left="5760" w:hanging="360"/>
      </w:pPr>
      <w:rPr>
        <w:rFonts w:hint="default" w:ascii="Courier New" w:hAnsi="Courier New"/>
      </w:rPr>
    </w:lvl>
    <w:lvl w:ilvl="8" w:tplc="563468CE">
      <w:start w:val="1"/>
      <w:numFmt w:val="bullet"/>
      <w:lvlText w:val=""/>
      <w:lvlJc w:val="left"/>
      <w:pPr>
        <w:ind w:left="6480" w:hanging="360"/>
      </w:pPr>
      <w:rPr>
        <w:rFonts w:hint="default" w:ascii="Wingdings" w:hAnsi="Wingdings"/>
      </w:rPr>
    </w:lvl>
  </w:abstractNum>
  <w:abstractNum w:abstractNumId="4" w15:restartNumberingAfterBreak="0">
    <w:nsid w:val="187E587C"/>
    <w:multiLevelType w:val="hybridMultilevel"/>
    <w:tmpl w:val="9092D4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C761603"/>
    <w:multiLevelType w:val="hybridMultilevel"/>
    <w:tmpl w:val="A1B0877E"/>
    <w:lvl w:ilvl="0" w:tplc="524C927E">
      <w:start w:val="1"/>
      <w:numFmt w:val="decimal"/>
      <w:lvlText w:val="%1."/>
      <w:lvlJc w:val="left"/>
      <w:pPr>
        <w:ind w:left="360" w:hanging="360"/>
        <w:jc w:val="left"/>
      </w:pPr>
      <w:rPr>
        <w:rFonts w:ascii="Calibri" w:hAnsi="Calibri" w:eastAsia="Calibri" w:cs="Calibri"/>
        <w:b w:val="0"/>
        <w:bCs w:val="0"/>
        <w:i w:val="0"/>
        <w:iCs w:val="0"/>
        <w:spacing w:val="0"/>
        <w:w w:val="107"/>
        <w:sz w:val="24"/>
        <w:szCs w:val="24"/>
        <w:lang w:val="en-US" w:eastAsia="en-US" w:bidi="ar-SA"/>
      </w:rPr>
    </w:lvl>
    <w:lvl w:ilvl="1" w:tplc="2614162C">
      <w:numFmt w:val="bullet"/>
      <w:lvlText w:val="o"/>
      <w:lvlJc w:val="left"/>
      <w:pPr>
        <w:ind w:left="1080" w:hanging="360"/>
      </w:pPr>
      <w:rPr>
        <w:rFonts w:hint="default" w:ascii="Courier New" w:hAnsi="Courier New" w:eastAsia="Courier New" w:cs="Courier New"/>
        <w:b w:val="0"/>
        <w:bCs w:val="0"/>
        <w:i w:val="0"/>
        <w:iCs w:val="0"/>
        <w:spacing w:val="0"/>
        <w:w w:val="100"/>
        <w:sz w:val="20"/>
        <w:szCs w:val="20"/>
        <w:lang w:val="en-US" w:eastAsia="en-US" w:bidi="ar-SA"/>
      </w:rPr>
    </w:lvl>
    <w:lvl w:ilvl="2" w:tplc="D8B652D0">
      <w:numFmt w:val="bullet"/>
      <w:lvlText w:val="•"/>
      <w:lvlJc w:val="left"/>
      <w:pPr>
        <w:ind w:left="2000" w:hanging="360"/>
      </w:pPr>
      <w:rPr>
        <w:rFonts w:hint="default"/>
        <w:lang w:val="en-US" w:eastAsia="en-US" w:bidi="ar-SA"/>
      </w:rPr>
    </w:lvl>
    <w:lvl w:ilvl="3" w:tplc="673AA282">
      <w:numFmt w:val="bullet"/>
      <w:lvlText w:val="•"/>
      <w:lvlJc w:val="left"/>
      <w:pPr>
        <w:ind w:left="2920" w:hanging="360"/>
      </w:pPr>
      <w:rPr>
        <w:rFonts w:hint="default"/>
        <w:lang w:val="en-US" w:eastAsia="en-US" w:bidi="ar-SA"/>
      </w:rPr>
    </w:lvl>
    <w:lvl w:ilvl="4" w:tplc="CA06EB06">
      <w:numFmt w:val="bullet"/>
      <w:lvlText w:val="•"/>
      <w:lvlJc w:val="left"/>
      <w:pPr>
        <w:ind w:left="3840" w:hanging="360"/>
      </w:pPr>
      <w:rPr>
        <w:rFonts w:hint="default"/>
        <w:lang w:val="en-US" w:eastAsia="en-US" w:bidi="ar-SA"/>
      </w:rPr>
    </w:lvl>
    <w:lvl w:ilvl="5" w:tplc="05B0A03A">
      <w:numFmt w:val="bullet"/>
      <w:lvlText w:val="•"/>
      <w:lvlJc w:val="left"/>
      <w:pPr>
        <w:ind w:left="4760" w:hanging="360"/>
      </w:pPr>
      <w:rPr>
        <w:rFonts w:hint="default"/>
        <w:lang w:val="en-US" w:eastAsia="en-US" w:bidi="ar-SA"/>
      </w:rPr>
    </w:lvl>
    <w:lvl w:ilvl="6" w:tplc="5B121962">
      <w:numFmt w:val="bullet"/>
      <w:lvlText w:val="•"/>
      <w:lvlJc w:val="left"/>
      <w:pPr>
        <w:ind w:left="5680" w:hanging="360"/>
      </w:pPr>
      <w:rPr>
        <w:rFonts w:hint="default"/>
        <w:lang w:val="en-US" w:eastAsia="en-US" w:bidi="ar-SA"/>
      </w:rPr>
    </w:lvl>
    <w:lvl w:ilvl="7" w:tplc="02C21472">
      <w:numFmt w:val="bullet"/>
      <w:lvlText w:val="•"/>
      <w:lvlJc w:val="left"/>
      <w:pPr>
        <w:ind w:left="6600" w:hanging="360"/>
      </w:pPr>
      <w:rPr>
        <w:rFonts w:hint="default"/>
        <w:lang w:val="en-US" w:eastAsia="en-US" w:bidi="ar-SA"/>
      </w:rPr>
    </w:lvl>
    <w:lvl w:ilvl="8" w:tplc="9F9A5BA6">
      <w:numFmt w:val="bullet"/>
      <w:lvlText w:val="•"/>
      <w:lvlJc w:val="left"/>
      <w:pPr>
        <w:ind w:left="7520" w:hanging="360"/>
      </w:pPr>
      <w:rPr>
        <w:rFonts w:hint="default"/>
        <w:lang w:val="en-US" w:eastAsia="en-US" w:bidi="ar-SA"/>
      </w:rPr>
    </w:lvl>
  </w:abstractNum>
  <w:abstractNum w:abstractNumId="6" w15:restartNumberingAfterBreak="0">
    <w:nsid w:val="267C9E67"/>
    <w:multiLevelType w:val="hybridMultilevel"/>
    <w:tmpl w:val="F222982C"/>
    <w:lvl w:ilvl="0" w:tplc="8034D514">
      <w:start w:val="1"/>
      <w:numFmt w:val="bullet"/>
      <w:lvlText w:val="·"/>
      <w:lvlJc w:val="left"/>
      <w:pPr>
        <w:ind w:left="720" w:hanging="360"/>
      </w:pPr>
      <w:rPr>
        <w:rFonts w:hint="default" w:ascii="Symbol" w:hAnsi="Symbol"/>
      </w:rPr>
    </w:lvl>
    <w:lvl w:ilvl="1" w:tplc="DE5CF0C0">
      <w:start w:val="1"/>
      <w:numFmt w:val="bullet"/>
      <w:lvlText w:val="o"/>
      <w:lvlJc w:val="left"/>
      <w:pPr>
        <w:ind w:left="1440" w:hanging="360"/>
      </w:pPr>
      <w:rPr>
        <w:rFonts w:hint="default" w:ascii="Courier New" w:hAnsi="Courier New"/>
      </w:rPr>
    </w:lvl>
    <w:lvl w:ilvl="2" w:tplc="BB960AA8">
      <w:start w:val="1"/>
      <w:numFmt w:val="bullet"/>
      <w:lvlText w:val=""/>
      <w:lvlJc w:val="left"/>
      <w:pPr>
        <w:ind w:left="2160" w:hanging="360"/>
      </w:pPr>
      <w:rPr>
        <w:rFonts w:hint="default" w:ascii="Wingdings" w:hAnsi="Wingdings"/>
      </w:rPr>
    </w:lvl>
    <w:lvl w:ilvl="3" w:tplc="0C42A8EA">
      <w:start w:val="1"/>
      <w:numFmt w:val="bullet"/>
      <w:lvlText w:val=""/>
      <w:lvlJc w:val="left"/>
      <w:pPr>
        <w:ind w:left="2880" w:hanging="360"/>
      </w:pPr>
      <w:rPr>
        <w:rFonts w:hint="default" w:ascii="Symbol" w:hAnsi="Symbol"/>
      </w:rPr>
    </w:lvl>
    <w:lvl w:ilvl="4" w:tplc="ADF659FC">
      <w:start w:val="1"/>
      <w:numFmt w:val="bullet"/>
      <w:lvlText w:val="o"/>
      <w:lvlJc w:val="left"/>
      <w:pPr>
        <w:ind w:left="3600" w:hanging="360"/>
      </w:pPr>
      <w:rPr>
        <w:rFonts w:hint="default" w:ascii="Courier New" w:hAnsi="Courier New"/>
      </w:rPr>
    </w:lvl>
    <w:lvl w:ilvl="5" w:tplc="7254616A">
      <w:start w:val="1"/>
      <w:numFmt w:val="bullet"/>
      <w:lvlText w:val=""/>
      <w:lvlJc w:val="left"/>
      <w:pPr>
        <w:ind w:left="4320" w:hanging="360"/>
      </w:pPr>
      <w:rPr>
        <w:rFonts w:hint="default" w:ascii="Wingdings" w:hAnsi="Wingdings"/>
      </w:rPr>
    </w:lvl>
    <w:lvl w:ilvl="6" w:tplc="74A20D52">
      <w:start w:val="1"/>
      <w:numFmt w:val="bullet"/>
      <w:lvlText w:val=""/>
      <w:lvlJc w:val="left"/>
      <w:pPr>
        <w:ind w:left="5040" w:hanging="360"/>
      </w:pPr>
      <w:rPr>
        <w:rFonts w:hint="default" w:ascii="Symbol" w:hAnsi="Symbol"/>
      </w:rPr>
    </w:lvl>
    <w:lvl w:ilvl="7" w:tplc="557AA76E">
      <w:start w:val="1"/>
      <w:numFmt w:val="bullet"/>
      <w:lvlText w:val="o"/>
      <w:lvlJc w:val="left"/>
      <w:pPr>
        <w:ind w:left="5760" w:hanging="360"/>
      </w:pPr>
      <w:rPr>
        <w:rFonts w:hint="default" w:ascii="Courier New" w:hAnsi="Courier New"/>
      </w:rPr>
    </w:lvl>
    <w:lvl w:ilvl="8" w:tplc="CC60307C">
      <w:start w:val="1"/>
      <w:numFmt w:val="bullet"/>
      <w:lvlText w:val=""/>
      <w:lvlJc w:val="left"/>
      <w:pPr>
        <w:ind w:left="6480" w:hanging="360"/>
      </w:pPr>
      <w:rPr>
        <w:rFonts w:hint="default" w:ascii="Wingdings" w:hAnsi="Wingdings"/>
      </w:rPr>
    </w:lvl>
  </w:abstractNum>
  <w:abstractNum w:abstractNumId="7" w15:restartNumberingAfterBreak="0">
    <w:nsid w:val="2FB0210C"/>
    <w:multiLevelType w:val="hybridMultilevel"/>
    <w:tmpl w:val="1922A0D2"/>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4754B9CA"/>
    <w:multiLevelType w:val="hybridMultilevel"/>
    <w:tmpl w:val="CBD07CBE"/>
    <w:lvl w:ilvl="0" w:tplc="279CEF28">
      <w:start w:val="1"/>
      <w:numFmt w:val="bullet"/>
      <w:lvlText w:val="·"/>
      <w:lvlJc w:val="left"/>
      <w:pPr>
        <w:ind w:left="720" w:hanging="360"/>
      </w:pPr>
      <w:rPr>
        <w:rFonts w:hint="default" w:ascii="Symbol" w:hAnsi="Symbol"/>
      </w:rPr>
    </w:lvl>
    <w:lvl w:ilvl="1" w:tplc="57DE75BA">
      <w:start w:val="1"/>
      <w:numFmt w:val="bullet"/>
      <w:lvlText w:val="o"/>
      <w:lvlJc w:val="left"/>
      <w:pPr>
        <w:ind w:left="1440" w:hanging="360"/>
      </w:pPr>
      <w:rPr>
        <w:rFonts w:hint="default" w:ascii="Courier New" w:hAnsi="Courier New"/>
      </w:rPr>
    </w:lvl>
    <w:lvl w:ilvl="2" w:tplc="D8667FD8">
      <w:start w:val="1"/>
      <w:numFmt w:val="bullet"/>
      <w:lvlText w:val=""/>
      <w:lvlJc w:val="left"/>
      <w:pPr>
        <w:ind w:left="2160" w:hanging="360"/>
      </w:pPr>
      <w:rPr>
        <w:rFonts w:hint="default" w:ascii="Wingdings" w:hAnsi="Wingdings"/>
      </w:rPr>
    </w:lvl>
    <w:lvl w:ilvl="3" w:tplc="F9E0A49C">
      <w:start w:val="1"/>
      <w:numFmt w:val="bullet"/>
      <w:lvlText w:val=""/>
      <w:lvlJc w:val="left"/>
      <w:pPr>
        <w:ind w:left="2880" w:hanging="360"/>
      </w:pPr>
      <w:rPr>
        <w:rFonts w:hint="default" w:ascii="Symbol" w:hAnsi="Symbol"/>
      </w:rPr>
    </w:lvl>
    <w:lvl w:ilvl="4" w:tplc="9DB01AA4">
      <w:start w:val="1"/>
      <w:numFmt w:val="bullet"/>
      <w:lvlText w:val="o"/>
      <w:lvlJc w:val="left"/>
      <w:pPr>
        <w:ind w:left="3600" w:hanging="360"/>
      </w:pPr>
      <w:rPr>
        <w:rFonts w:hint="default" w:ascii="Courier New" w:hAnsi="Courier New"/>
      </w:rPr>
    </w:lvl>
    <w:lvl w:ilvl="5" w:tplc="6EDE9FE2">
      <w:start w:val="1"/>
      <w:numFmt w:val="bullet"/>
      <w:lvlText w:val=""/>
      <w:lvlJc w:val="left"/>
      <w:pPr>
        <w:ind w:left="4320" w:hanging="360"/>
      </w:pPr>
      <w:rPr>
        <w:rFonts w:hint="default" w:ascii="Wingdings" w:hAnsi="Wingdings"/>
      </w:rPr>
    </w:lvl>
    <w:lvl w:ilvl="6" w:tplc="2A265F02">
      <w:start w:val="1"/>
      <w:numFmt w:val="bullet"/>
      <w:lvlText w:val=""/>
      <w:lvlJc w:val="left"/>
      <w:pPr>
        <w:ind w:left="5040" w:hanging="360"/>
      </w:pPr>
      <w:rPr>
        <w:rFonts w:hint="default" w:ascii="Symbol" w:hAnsi="Symbol"/>
      </w:rPr>
    </w:lvl>
    <w:lvl w:ilvl="7" w:tplc="2E2E0994">
      <w:start w:val="1"/>
      <w:numFmt w:val="bullet"/>
      <w:lvlText w:val="o"/>
      <w:lvlJc w:val="left"/>
      <w:pPr>
        <w:ind w:left="5760" w:hanging="360"/>
      </w:pPr>
      <w:rPr>
        <w:rFonts w:hint="default" w:ascii="Courier New" w:hAnsi="Courier New"/>
      </w:rPr>
    </w:lvl>
    <w:lvl w:ilvl="8" w:tplc="C16A9D74">
      <w:start w:val="1"/>
      <w:numFmt w:val="bullet"/>
      <w:lvlText w:val=""/>
      <w:lvlJc w:val="left"/>
      <w:pPr>
        <w:ind w:left="6480" w:hanging="360"/>
      </w:pPr>
      <w:rPr>
        <w:rFonts w:hint="default" w:ascii="Wingdings" w:hAnsi="Wingdings"/>
      </w:rPr>
    </w:lvl>
  </w:abstractNum>
  <w:abstractNum w:abstractNumId="9" w15:restartNumberingAfterBreak="0">
    <w:nsid w:val="596093AE"/>
    <w:multiLevelType w:val="hybridMultilevel"/>
    <w:tmpl w:val="91EE01A4"/>
    <w:lvl w:ilvl="0" w:tplc="4C48E37C">
      <w:start w:val="1"/>
      <w:numFmt w:val="bullet"/>
      <w:lvlText w:val="·"/>
      <w:lvlJc w:val="left"/>
      <w:pPr>
        <w:ind w:left="720" w:hanging="360"/>
      </w:pPr>
      <w:rPr>
        <w:rFonts w:hint="default" w:ascii="Symbol" w:hAnsi="Symbol"/>
      </w:rPr>
    </w:lvl>
    <w:lvl w:ilvl="1" w:tplc="AF16663E">
      <w:start w:val="1"/>
      <w:numFmt w:val="bullet"/>
      <w:lvlText w:val="o"/>
      <w:lvlJc w:val="left"/>
      <w:pPr>
        <w:ind w:left="1440" w:hanging="360"/>
      </w:pPr>
      <w:rPr>
        <w:rFonts w:hint="default" w:ascii="Courier New" w:hAnsi="Courier New"/>
      </w:rPr>
    </w:lvl>
    <w:lvl w:ilvl="2" w:tplc="EA64B1DE">
      <w:start w:val="1"/>
      <w:numFmt w:val="bullet"/>
      <w:lvlText w:val=""/>
      <w:lvlJc w:val="left"/>
      <w:pPr>
        <w:ind w:left="2160" w:hanging="360"/>
      </w:pPr>
      <w:rPr>
        <w:rFonts w:hint="default" w:ascii="Wingdings" w:hAnsi="Wingdings"/>
      </w:rPr>
    </w:lvl>
    <w:lvl w:ilvl="3" w:tplc="0AE2CB14">
      <w:start w:val="1"/>
      <w:numFmt w:val="bullet"/>
      <w:lvlText w:val=""/>
      <w:lvlJc w:val="left"/>
      <w:pPr>
        <w:ind w:left="2880" w:hanging="360"/>
      </w:pPr>
      <w:rPr>
        <w:rFonts w:hint="default" w:ascii="Symbol" w:hAnsi="Symbol"/>
      </w:rPr>
    </w:lvl>
    <w:lvl w:ilvl="4" w:tplc="3A985FC2">
      <w:start w:val="1"/>
      <w:numFmt w:val="bullet"/>
      <w:lvlText w:val="o"/>
      <w:lvlJc w:val="left"/>
      <w:pPr>
        <w:ind w:left="3600" w:hanging="360"/>
      </w:pPr>
      <w:rPr>
        <w:rFonts w:hint="default" w:ascii="Courier New" w:hAnsi="Courier New"/>
      </w:rPr>
    </w:lvl>
    <w:lvl w:ilvl="5" w:tplc="0B5C47CE">
      <w:start w:val="1"/>
      <w:numFmt w:val="bullet"/>
      <w:lvlText w:val=""/>
      <w:lvlJc w:val="left"/>
      <w:pPr>
        <w:ind w:left="4320" w:hanging="360"/>
      </w:pPr>
      <w:rPr>
        <w:rFonts w:hint="default" w:ascii="Wingdings" w:hAnsi="Wingdings"/>
      </w:rPr>
    </w:lvl>
    <w:lvl w:ilvl="6" w:tplc="14C2D67E">
      <w:start w:val="1"/>
      <w:numFmt w:val="bullet"/>
      <w:lvlText w:val=""/>
      <w:lvlJc w:val="left"/>
      <w:pPr>
        <w:ind w:left="5040" w:hanging="360"/>
      </w:pPr>
      <w:rPr>
        <w:rFonts w:hint="default" w:ascii="Symbol" w:hAnsi="Symbol"/>
      </w:rPr>
    </w:lvl>
    <w:lvl w:ilvl="7" w:tplc="2244DDC6">
      <w:start w:val="1"/>
      <w:numFmt w:val="bullet"/>
      <w:lvlText w:val="o"/>
      <w:lvlJc w:val="left"/>
      <w:pPr>
        <w:ind w:left="5760" w:hanging="360"/>
      </w:pPr>
      <w:rPr>
        <w:rFonts w:hint="default" w:ascii="Courier New" w:hAnsi="Courier New"/>
      </w:rPr>
    </w:lvl>
    <w:lvl w:ilvl="8" w:tplc="98AC7A12">
      <w:start w:val="1"/>
      <w:numFmt w:val="bullet"/>
      <w:lvlText w:val=""/>
      <w:lvlJc w:val="left"/>
      <w:pPr>
        <w:ind w:left="6480" w:hanging="360"/>
      </w:pPr>
      <w:rPr>
        <w:rFonts w:hint="default" w:ascii="Wingdings" w:hAnsi="Wingdings"/>
      </w:rPr>
    </w:lvl>
  </w:abstractNum>
  <w:abstractNum w:abstractNumId="10" w15:restartNumberingAfterBreak="0">
    <w:nsid w:val="75736801"/>
    <w:multiLevelType w:val="hybridMultilevel"/>
    <w:tmpl w:val="7F183C36"/>
    <w:lvl w:ilvl="0" w:tplc="5AEEDCDA">
      <w:start w:val="1"/>
      <w:numFmt w:val="bullet"/>
      <w:lvlText w:val="·"/>
      <w:lvlJc w:val="left"/>
      <w:pPr>
        <w:ind w:left="720" w:hanging="360"/>
      </w:pPr>
      <w:rPr>
        <w:rFonts w:hint="default" w:ascii="Symbol" w:hAnsi="Symbol"/>
      </w:rPr>
    </w:lvl>
    <w:lvl w:ilvl="1" w:tplc="3B48C76A">
      <w:start w:val="1"/>
      <w:numFmt w:val="bullet"/>
      <w:lvlText w:val="o"/>
      <w:lvlJc w:val="left"/>
      <w:pPr>
        <w:ind w:left="1440" w:hanging="360"/>
      </w:pPr>
      <w:rPr>
        <w:rFonts w:hint="default" w:ascii="Courier New" w:hAnsi="Courier New"/>
      </w:rPr>
    </w:lvl>
    <w:lvl w:ilvl="2" w:tplc="BF18B236">
      <w:start w:val="1"/>
      <w:numFmt w:val="bullet"/>
      <w:lvlText w:val=""/>
      <w:lvlJc w:val="left"/>
      <w:pPr>
        <w:ind w:left="2160" w:hanging="360"/>
      </w:pPr>
      <w:rPr>
        <w:rFonts w:hint="default" w:ascii="Wingdings" w:hAnsi="Wingdings"/>
      </w:rPr>
    </w:lvl>
    <w:lvl w:ilvl="3" w:tplc="535A0392">
      <w:start w:val="1"/>
      <w:numFmt w:val="bullet"/>
      <w:lvlText w:val=""/>
      <w:lvlJc w:val="left"/>
      <w:pPr>
        <w:ind w:left="2880" w:hanging="360"/>
      </w:pPr>
      <w:rPr>
        <w:rFonts w:hint="default" w:ascii="Symbol" w:hAnsi="Symbol"/>
      </w:rPr>
    </w:lvl>
    <w:lvl w:ilvl="4" w:tplc="35BE06C0">
      <w:start w:val="1"/>
      <w:numFmt w:val="bullet"/>
      <w:lvlText w:val="o"/>
      <w:lvlJc w:val="left"/>
      <w:pPr>
        <w:ind w:left="3600" w:hanging="360"/>
      </w:pPr>
      <w:rPr>
        <w:rFonts w:hint="default" w:ascii="Courier New" w:hAnsi="Courier New"/>
      </w:rPr>
    </w:lvl>
    <w:lvl w:ilvl="5" w:tplc="306867D2">
      <w:start w:val="1"/>
      <w:numFmt w:val="bullet"/>
      <w:lvlText w:val=""/>
      <w:lvlJc w:val="left"/>
      <w:pPr>
        <w:ind w:left="4320" w:hanging="360"/>
      </w:pPr>
      <w:rPr>
        <w:rFonts w:hint="default" w:ascii="Wingdings" w:hAnsi="Wingdings"/>
      </w:rPr>
    </w:lvl>
    <w:lvl w:ilvl="6" w:tplc="7A6275B6">
      <w:start w:val="1"/>
      <w:numFmt w:val="bullet"/>
      <w:lvlText w:val=""/>
      <w:lvlJc w:val="left"/>
      <w:pPr>
        <w:ind w:left="5040" w:hanging="360"/>
      </w:pPr>
      <w:rPr>
        <w:rFonts w:hint="default" w:ascii="Symbol" w:hAnsi="Symbol"/>
      </w:rPr>
    </w:lvl>
    <w:lvl w:ilvl="7" w:tplc="22823F0C">
      <w:start w:val="1"/>
      <w:numFmt w:val="bullet"/>
      <w:lvlText w:val="o"/>
      <w:lvlJc w:val="left"/>
      <w:pPr>
        <w:ind w:left="5760" w:hanging="360"/>
      </w:pPr>
      <w:rPr>
        <w:rFonts w:hint="default" w:ascii="Courier New" w:hAnsi="Courier New"/>
      </w:rPr>
    </w:lvl>
    <w:lvl w:ilvl="8" w:tplc="0DA4A8A6">
      <w:start w:val="1"/>
      <w:numFmt w:val="bullet"/>
      <w:lvlText w:val=""/>
      <w:lvlJc w:val="left"/>
      <w:pPr>
        <w:ind w:left="6480" w:hanging="360"/>
      </w:pPr>
      <w:rPr>
        <w:rFonts w:hint="default" w:ascii="Wingdings" w:hAnsi="Wingdings"/>
      </w:rPr>
    </w:lvl>
  </w:abstractNum>
  <w:abstractNum w:abstractNumId="11" w15:restartNumberingAfterBreak="0">
    <w:nsid w:val="77C120CD"/>
    <w:multiLevelType w:val="hybridMultilevel"/>
    <w:tmpl w:val="563EFD82"/>
    <w:lvl w:ilvl="0" w:tplc="1C1806E6">
      <w:start w:val="1"/>
      <w:numFmt w:val="bullet"/>
      <w:lvlText w:val="·"/>
      <w:lvlJc w:val="left"/>
      <w:pPr>
        <w:ind w:left="720" w:hanging="360"/>
      </w:pPr>
      <w:rPr>
        <w:rFonts w:hint="default" w:ascii="Symbol" w:hAnsi="Symbol"/>
      </w:rPr>
    </w:lvl>
    <w:lvl w:ilvl="1" w:tplc="E9C26CAE">
      <w:start w:val="1"/>
      <w:numFmt w:val="bullet"/>
      <w:lvlText w:val="o"/>
      <w:lvlJc w:val="left"/>
      <w:pPr>
        <w:ind w:left="1440" w:hanging="360"/>
      </w:pPr>
      <w:rPr>
        <w:rFonts w:hint="default" w:ascii="Courier New" w:hAnsi="Courier New"/>
      </w:rPr>
    </w:lvl>
    <w:lvl w:ilvl="2" w:tplc="BB8CA07A">
      <w:start w:val="1"/>
      <w:numFmt w:val="bullet"/>
      <w:lvlText w:val=""/>
      <w:lvlJc w:val="left"/>
      <w:pPr>
        <w:ind w:left="2160" w:hanging="360"/>
      </w:pPr>
      <w:rPr>
        <w:rFonts w:hint="default" w:ascii="Wingdings" w:hAnsi="Wingdings"/>
      </w:rPr>
    </w:lvl>
    <w:lvl w:ilvl="3" w:tplc="E092CD94">
      <w:start w:val="1"/>
      <w:numFmt w:val="bullet"/>
      <w:lvlText w:val=""/>
      <w:lvlJc w:val="left"/>
      <w:pPr>
        <w:ind w:left="2880" w:hanging="360"/>
      </w:pPr>
      <w:rPr>
        <w:rFonts w:hint="default" w:ascii="Symbol" w:hAnsi="Symbol"/>
      </w:rPr>
    </w:lvl>
    <w:lvl w:ilvl="4" w:tplc="497EF3B6">
      <w:start w:val="1"/>
      <w:numFmt w:val="bullet"/>
      <w:lvlText w:val="o"/>
      <w:lvlJc w:val="left"/>
      <w:pPr>
        <w:ind w:left="3600" w:hanging="360"/>
      </w:pPr>
      <w:rPr>
        <w:rFonts w:hint="default" w:ascii="Courier New" w:hAnsi="Courier New"/>
      </w:rPr>
    </w:lvl>
    <w:lvl w:ilvl="5" w:tplc="568CBA92">
      <w:start w:val="1"/>
      <w:numFmt w:val="bullet"/>
      <w:lvlText w:val=""/>
      <w:lvlJc w:val="left"/>
      <w:pPr>
        <w:ind w:left="4320" w:hanging="360"/>
      </w:pPr>
      <w:rPr>
        <w:rFonts w:hint="default" w:ascii="Wingdings" w:hAnsi="Wingdings"/>
      </w:rPr>
    </w:lvl>
    <w:lvl w:ilvl="6" w:tplc="102260AE">
      <w:start w:val="1"/>
      <w:numFmt w:val="bullet"/>
      <w:lvlText w:val=""/>
      <w:lvlJc w:val="left"/>
      <w:pPr>
        <w:ind w:left="5040" w:hanging="360"/>
      </w:pPr>
      <w:rPr>
        <w:rFonts w:hint="default" w:ascii="Symbol" w:hAnsi="Symbol"/>
      </w:rPr>
    </w:lvl>
    <w:lvl w:ilvl="7" w:tplc="5F269BF6">
      <w:start w:val="1"/>
      <w:numFmt w:val="bullet"/>
      <w:lvlText w:val="o"/>
      <w:lvlJc w:val="left"/>
      <w:pPr>
        <w:ind w:left="5760" w:hanging="360"/>
      </w:pPr>
      <w:rPr>
        <w:rFonts w:hint="default" w:ascii="Courier New" w:hAnsi="Courier New"/>
      </w:rPr>
    </w:lvl>
    <w:lvl w:ilvl="8" w:tplc="9FE22098">
      <w:start w:val="1"/>
      <w:numFmt w:val="bullet"/>
      <w:lvlText w:val=""/>
      <w:lvlJc w:val="left"/>
      <w:pPr>
        <w:ind w:left="6480" w:hanging="360"/>
      </w:pPr>
      <w:rPr>
        <w:rFonts w:hint="default" w:ascii="Wingdings" w:hAnsi="Wingdings"/>
      </w:rPr>
    </w:lvl>
  </w:abstractNum>
  <w:num w:numId="1" w16cid:durableId="1761217094">
    <w:abstractNumId w:val="5"/>
  </w:num>
  <w:num w:numId="2" w16cid:durableId="483353749">
    <w:abstractNumId w:val="2"/>
  </w:num>
  <w:num w:numId="3" w16cid:durableId="1830362935">
    <w:abstractNumId w:val="7"/>
  </w:num>
  <w:num w:numId="4" w16cid:durableId="1709253332">
    <w:abstractNumId w:val="11"/>
  </w:num>
  <w:num w:numId="5" w16cid:durableId="1985309569">
    <w:abstractNumId w:val="10"/>
  </w:num>
  <w:num w:numId="6" w16cid:durableId="909509623">
    <w:abstractNumId w:val="6"/>
  </w:num>
  <w:num w:numId="7" w16cid:durableId="1546481641">
    <w:abstractNumId w:val="0"/>
  </w:num>
  <w:num w:numId="8" w16cid:durableId="2021077992">
    <w:abstractNumId w:val="1"/>
  </w:num>
  <w:num w:numId="9" w16cid:durableId="1887989990">
    <w:abstractNumId w:val="9"/>
  </w:num>
  <w:num w:numId="10" w16cid:durableId="164710330">
    <w:abstractNumId w:val="8"/>
  </w:num>
  <w:num w:numId="11" w16cid:durableId="1573617408">
    <w:abstractNumId w:val="3"/>
  </w:num>
  <w:num w:numId="12" w16cid:durableId="965619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5"/>
  <w:drawingGridVerticalSpacing w:val="187"/>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57B61"/>
    <w:rsid w:val="000760D1"/>
    <w:rsid w:val="000B4403"/>
    <w:rsid w:val="00110252"/>
    <w:rsid w:val="00152E56"/>
    <w:rsid w:val="00184D57"/>
    <w:rsid w:val="001E1564"/>
    <w:rsid w:val="00211A16"/>
    <w:rsid w:val="002D56FE"/>
    <w:rsid w:val="002E4BF8"/>
    <w:rsid w:val="00312E84"/>
    <w:rsid w:val="0038000F"/>
    <w:rsid w:val="00387213"/>
    <w:rsid w:val="003A75B1"/>
    <w:rsid w:val="003B7860"/>
    <w:rsid w:val="00476CEC"/>
    <w:rsid w:val="004E02C2"/>
    <w:rsid w:val="004F3DE2"/>
    <w:rsid w:val="00566D00"/>
    <w:rsid w:val="00572EFB"/>
    <w:rsid w:val="006537AA"/>
    <w:rsid w:val="006559A7"/>
    <w:rsid w:val="00724C95"/>
    <w:rsid w:val="00731CC5"/>
    <w:rsid w:val="007A61B4"/>
    <w:rsid w:val="007D361E"/>
    <w:rsid w:val="008A5323"/>
    <w:rsid w:val="00920CD2"/>
    <w:rsid w:val="00944DFA"/>
    <w:rsid w:val="00955393"/>
    <w:rsid w:val="00957B61"/>
    <w:rsid w:val="00974843"/>
    <w:rsid w:val="00991962"/>
    <w:rsid w:val="009A31C6"/>
    <w:rsid w:val="00A37A1C"/>
    <w:rsid w:val="00A96EFD"/>
    <w:rsid w:val="00B47FB9"/>
    <w:rsid w:val="00B623C4"/>
    <w:rsid w:val="00D76BF8"/>
    <w:rsid w:val="00D927B4"/>
    <w:rsid w:val="00D93C5F"/>
    <w:rsid w:val="00DA1481"/>
    <w:rsid w:val="00DB4CB4"/>
    <w:rsid w:val="00E47605"/>
    <w:rsid w:val="00E83390"/>
    <w:rsid w:val="00E92A2A"/>
    <w:rsid w:val="00F87C7B"/>
    <w:rsid w:val="00FC4B56"/>
    <w:rsid w:val="36B043D8"/>
    <w:rsid w:val="55DF9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951D0"/>
  <w15:docId w15:val="{0E641C2C-3AC4-4312-BF28-3932B086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3C5F"/>
    <w:rPr>
      <w:rFonts w:ascii="Calibri" w:hAnsi="Calibri" w:eastAsia="Calibri" w:cs="Calibri"/>
    </w:rPr>
  </w:style>
  <w:style w:type="paragraph" w:styleId="Heading1">
    <w:name w:val="heading 1"/>
    <w:basedOn w:val="Normal"/>
    <w:uiPriority w:val="9"/>
    <w:qFormat/>
    <w:pPr>
      <w:outlineLvl w:val="0"/>
    </w:pPr>
    <w:rPr>
      <w:b/>
      <w:bCs/>
      <w:sz w:val="24"/>
      <w:szCs w:val="24"/>
    </w:rPr>
  </w:style>
  <w:style w:type="paragraph" w:styleId="Heading2">
    <w:name w:val="heading 2"/>
    <w:basedOn w:val="Normal"/>
    <w:next w:val="Normal"/>
    <w:link w:val="Heading2Char"/>
    <w:uiPriority w:val="9"/>
    <w:unhideWhenUsed/>
    <w:qFormat/>
    <w:rsid w:val="00E47605"/>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079" w:hanging="359"/>
    </w:pPr>
    <w:rPr>
      <w:sz w:val="24"/>
      <w:szCs w:val="24"/>
    </w:rPr>
  </w:style>
  <w:style w:type="paragraph" w:styleId="ListParagraph">
    <w:name w:val="List Paragraph"/>
    <w:basedOn w:val="Normal"/>
    <w:uiPriority w:val="34"/>
    <w:qFormat/>
    <w:pPr>
      <w:ind w:left="1079" w:hanging="359"/>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E47605"/>
    <w:pPr>
      <w:tabs>
        <w:tab w:val="center" w:pos="4680"/>
        <w:tab w:val="right" w:pos="9360"/>
      </w:tabs>
    </w:pPr>
  </w:style>
  <w:style w:type="character" w:styleId="HeaderChar" w:customStyle="1">
    <w:name w:val="Header Char"/>
    <w:basedOn w:val="DefaultParagraphFont"/>
    <w:link w:val="Header"/>
    <w:uiPriority w:val="99"/>
    <w:rsid w:val="00E47605"/>
    <w:rPr>
      <w:rFonts w:ascii="Calibri" w:hAnsi="Calibri" w:eastAsia="Calibri" w:cs="Calibri"/>
    </w:rPr>
  </w:style>
  <w:style w:type="paragraph" w:styleId="Footer">
    <w:name w:val="footer"/>
    <w:basedOn w:val="Normal"/>
    <w:link w:val="FooterChar"/>
    <w:uiPriority w:val="99"/>
    <w:unhideWhenUsed/>
    <w:rsid w:val="00E47605"/>
    <w:pPr>
      <w:tabs>
        <w:tab w:val="center" w:pos="4680"/>
        <w:tab w:val="right" w:pos="9360"/>
      </w:tabs>
    </w:pPr>
  </w:style>
  <w:style w:type="character" w:styleId="FooterChar" w:customStyle="1">
    <w:name w:val="Footer Char"/>
    <w:basedOn w:val="DefaultParagraphFont"/>
    <w:link w:val="Footer"/>
    <w:uiPriority w:val="99"/>
    <w:rsid w:val="00E47605"/>
    <w:rPr>
      <w:rFonts w:ascii="Calibri" w:hAnsi="Calibri" w:eastAsia="Calibri" w:cs="Calibri"/>
    </w:rPr>
  </w:style>
  <w:style w:type="paragraph" w:styleId="Title">
    <w:name w:val="Title"/>
    <w:basedOn w:val="Normal"/>
    <w:next w:val="Normal"/>
    <w:link w:val="TitleChar"/>
    <w:uiPriority w:val="10"/>
    <w:qFormat/>
    <w:rsid w:val="00E47605"/>
    <w:pPr>
      <w:widowControl/>
      <w:autoSpaceDE/>
      <w:autoSpaceDN/>
      <w:contextualSpacing/>
    </w:pPr>
    <w:rPr>
      <w:rFonts w:asciiTheme="majorHAnsi" w:hAnsiTheme="majorHAnsi" w:eastAsiaTheme="majorEastAsia" w:cstheme="majorBidi"/>
      <w:color w:val="365F91" w:themeColor="accent1" w:themeShade="BF"/>
      <w:spacing w:val="-7"/>
      <w:sz w:val="52"/>
      <w:szCs w:val="80"/>
    </w:rPr>
  </w:style>
  <w:style w:type="character" w:styleId="TitleChar" w:customStyle="1">
    <w:name w:val="Title Char"/>
    <w:basedOn w:val="DefaultParagraphFont"/>
    <w:link w:val="Title"/>
    <w:uiPriority w:val="10"/>
    <w:rsid w:val="00E47605"/>
    <w:rPr>
      <w:rFonts w:asciiTheme="majorHAnsi" w:hAnsiTheme="majorHAnsi" w:eastAsiaTheme="majorEastAsia" w:cstheme="majorBidi"/>
      <w:color w:val="365F91" w:themeColor="accent1" w:themeShade="BF"/>
      <w:spacing w:val="-7"/>
      <w:sz w:val="52"/>
      <w:szCs w:val="80"/>
    </w:rPr>
  </w:style>
  <w:style w:type="character" w:styleId="Heading2Char" w:customStyle="1">
    <w:name w:val="Heading 2 Char"/>
    <w:basedOn w:val="DefaultParagraphFont"/>
    <w:link w:val="Heading2"/>
    <w:uiPriority w:val="9"/>
    <w:rsid w:val="00E47605"/>
    <w:rPr>
      <w:rFonts w:asciiTheme="majorHAnsi" w:hAnsiTheme="majorHAnsi" w:eastAsiaTheme="majorEastAsia" w:cstheme="majorBidi"/>
      <w:color w:val="365F91" w:themeColor="accent1" w:themeShade="BF"/>
      <w:sz w:val="26"/>
      <w:szCs w:val="26"/>
    </w:rPr>
  </w:style>
  <w:style w:type="paragraph" w:styleId="Subtitle">
    <w:name w:val="Subtitle"/>
    <w:basedOn w:val="Normal"/>
    <w:next w:val="Normal"/>
    <w:link w:val="SubtitleChar"/>
    <w:uiPriority w:val="11"/>
    <w:qFormat/>
    <w:rsid w:val="00DB4CB4"/>
    <w:pPr>
      <w:numPr>
        <w:ilvl w:val="1"/>
      </w:numPr>
      <w:spacing w:after="160"/>
    </w:pPr>
    <w:rPr>
      <w:rFonts w:asciiTheme="minorHAnsi" w:hAnsiTheme="minorHAnsi" w:eastAsiaTheme="minorEastAsia" w:cstheme="minorBidi"/>
      <w:color w:val="5A5A5A" w:themeColor="text1" w:themeTint="A5"/>
      <w:spacing w:val="15"/>
    </w:rPr>
  </w:style>
  <w:style w:type="character" w:styleId="SubtitleChar" w:customStyle="1">
    <w:name w:val="Subtitle Char"/>
    <w:basedOn w:val="DefaultParagraphFont"/>
    <w:link w:val="Subtitle"/>
    <w:uiPriority w:val="11"/>
    <w:rsid w:val="00DB4CB4"/>
    <w:rPr>
      <w:rFonts w:eastAsiaTheme="minorEastAsia"/>
      <w:color w:val="5A5A5A" w:themeColor="text1" w:themeTint="A5"/>
      <w:spacing w:val="15"/>
    </w:rPr>
  </w:style>
  <w:style w:type="table" w:styleId="TableGrid">
    <w:name w:val="Table Grid"/>
    <w:basedOn w:val="TableNormal"/>
    <w:uiPriority w:val="39"/>
    <w:rsid w:val="00E92A2A"/>
    <w:pPr>
      <w:widowControl/>
      <w:autoSpaceDE/>
      <w:autoSpaceDN/>
    </w:pPr>
    <w:rPr>
      <w:rFonts w:eastAsiaTheme="minorEastAsia"/>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2E4BF8"/>
    <w:pPr>
      <w:widowControl/>
      <w:autoSpaceDE/>
      <w:autoSpaceDN/>
    </w:pPr>
    <w:rPr>
      <w:rFonts w:ascii="Calibri" w:hAnsi="Calibri" w:eastAsia="Calibri" w:cs="Calibri"/>
    </w:rPr>
  </w:style>
  <w:style w:type="character" w:styleId="Hyperlink">
    <w:name w:val="Hyperlink"/>
    <w:basedOn w:val="DefaultParagraphFont"/>
    <w:uiPriority w:val="99"/>
    <w:unhideWhenUsed/>
    <w:rsid w:val="00387213"/>
    <w:rPr>
      <w:color w:val="0000FF" w:themeColor="hyperlink"/>
      <w:u w:val="single"/>
    </w:rPr>
  </w:style>
  <w:style w:type="character" w:styleId="UnresolvedMention">
    <w:name w:val="Unresolved Mention"/>
    <w:basedOn w:val="DefaultParagraphFont"/>
    <w:uiPriority w:val="99"/>
    <w:semiHidden/>
    <w:unhideWhenUsed/>
    <w:rsid w:val="00387213"/>
    <w:rPr>
      <w:color w:val="605E5C"/>
      <w:shd w:val="clear" w:color="auto" w:fill="E1DFDD"/>
    </w:rPr>
  </w:style>
  <w:style w:type="paragraph" w:styleId="NormalWeb">
    <w:name w:val="Normal (Web)"/>
    <w:basedOn w:val="Normal"/>
    <w:uiPriority w:val="99"/>
    <w:semiHidden/>
    <w:unhideWhenUsed/>
    <w:rsid w:val="002D56FE"/>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Emphasis">
    <w:name w:val="Emphasis"/>
    <w:basedOn w:val="DefaultParagraphFont"/>
    <w:uiPriority w:val="20"/>
    <w:qFormat/>
    <w:rsid w:val="002D56FE"/>
    <w:rPr>
      <w:i/>
      <w:iCs/>
    </w:rPr>
  </w:style>
  <w:style w:type="character" w:styleId="Strong">
    <w:name w:val="Strong"/>
    <w:basedOn w:val="DefaultParagraphFont"/>
    <w:uiPriority w:val="22"/>
    <w:qFormat/>
    <w:rsid w:val="002D56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yperlink" Target="https://www.surveymonkey.com/" TargetMode="External" Id="rId13" /><Relationship Type="http://schemas.openxmlformats.org/officeDocument/2006/relationships/hyperlink" Target="https://public.tableau.com/app/discover" TargetMode="External"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image" Target="media/image1.wmf" Id="rId7" /><Relationship Type="http://schemas.openxmlformats.org/officeDocument/2006/relationships/hyperlink" Target="https://www.surveymonkey.com/" TargetMode="External" Id="rId12" /><Relationship Type="http://schemas.openxmlformats.org/officeDocument/2006/relationships/hyperlink" Target="https://www.microsoft.com/en-us/power-platform/products/power-bi" TargetMode="External" Id="rId17" /><Relationship Type="http://schemas.openxmlformats.org/officeDocument/2006/relationships/styles" Target="styles.xml" Id="rId2" /><Relationship Type="http://schemas.openxmlformats.org/officeDocument/2006/relationships/hyperlink" Target="https://www.microsoft.com/en-us/power-platform/products/power-bi" TargetMode="External" Id="rId16" /><Relationship Type="http://schemas.openxmlformats.org/officeDocument/2006/relationships/header" Target="header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surveymonkey.com/" TargetMode="External" Id="rId11" /><Relationship Type="http://schemas.openxmlformats.org/officeDocument/2006/relationships/footnotes" Target="footnotes.xml" Id="rId5" /><Relationship Type="http://schemas.openxmlformats.org/officeDocument/2006/relationships/hyperlink" Target="https://workspace.google.com/products/forms/" TargetMode="External" Id="rId15" /><Relationship Type="http://schemas.openxmlformats.org/officeDocument/2006/relationships/hyperlink" Target="https://workspace.google.com/products/forms/" TargetMode="External" Id="rId10" /><Relationship Type="http://schemas.openxmlformats.org/officeDocument/2006/relationships/hyperlink" Target="https://public.tableau.com/app/discover" TargetMode="External" Id="rId19" /><Relationship Type="http://schemas.openxmlformats.org/officeDocument/2006/relationships/webSettings" Target="webSettings.xml" Id="rId4" /><Relationship Type="http://schemas.openxmlformats.org/officeDocument/2006/relationships/image" Target="media/image3.svg" Id="rId9" /><Relationship Type="http://schemas.openxmlformats.org/officeDocument/2006/relationships/hyperlink" Target="https://workspace.google.com/products/forms/" TargetMode="External" Id="rId14" /><Relationship Type="http://schemas.openxmlformats.org/officeDocument/2006/relationships/theme" Target="theme/theme1.xml" Id="rId22" /><Relationship Type="http://schemas.openxmlformats.org/officeDocument/2006/relationships/footer" Target="footer.xml" Id="Rde4870209ca645f6" /></Relationships>
</file>

<file path=word/_rels/footer.xml.rels>&#65279;<?xml version="1.0" encoding="utf-8"?><Relationships xmlns="http://schemas.openxmlformats.org/package/2006/relationships"><Relationship Type="http://schemas.openxmlformats.org/officeDocument/2006/relationships/hyperlink" Target="https://youandmehealthy.org/wp-content/uploads/2025/04/Sample-Technologies-Community-Based-Programs-May-Use-to-Collect-Data.docx" TargetMode="External" Id="R5cb4c174dacd49c2" /><Relationship Type="http://schemas.openxmlformats.org/officeDocument/2006/relationships/hyperlink" Target="https://youandmehealthy.org/resource_library/" TargetMode="External" Id="R76135a83f47642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Susan Herron</lastModifiedBy>
  <revision>4</revision>
  <dcterms:created xsi:type="dcterms:W3CDTF">2025-10-08T19:48:00.0000000Z</dcterms:created>
  <dcterms:modified xsi:type="dcterms:W3CDTF">2025-10-09T17:44:33.1070457Z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LastSaved">
    <vt:filetime>2025-08-12T00:00:00Z</vt:filetime>
  </property>
  <property fmtid="{D5CDD505-2E9C-101B-9397-08002B2CF9AE}" pid="4" name="Producer">
    <vt:lpwstr>macOS Version 15.3.2 (Build 24D81) Quartz PDFContext</vt:lpwstr>
  </property>
</Properties>
</file>